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94F5ED" w14:textId="6E6CC69B" w:rsidR="00A23BE7" w:rsidRPr="00AC0605" w:rsidRDefault="00065242" w:rsidP="00AC0605">
      <w:pPr>
        <w:jc w:val="center"/>
        <w:rPr>
          <w:rFonts w:ascii="Tahoma" w:hAnsi="Tahoma" w:cs="Tahoma"/>
          <w:sz w:val="28"/>
          <w:szCs w:val="28"/>
        </w:rPr>
      </w:pPr>
      <w:r w:rsidRPr="00AC0605">
        <w:rPr>
          <w:rFonts w:ascii="Tahoma" w:hAnsi="Tahoma" w:cs="Tahoma"/>
          <w:sz w:val="28"/>
          <w:szCs w:val="28"/>
        </w:rPr>
        <w:t>Guide « </w:t>
      </w:r>
      <w:r w:rsidR="0014589B" w:rsidRPr="00AC0605">
        <w:rPr>
          <w:rFonts w:ascii="Tahoma" w:hAnsi="Tahoma" w:cs="Tahoma"/>
          <w:sz w:val="28"/>
          <w:szCs w:val="28"/>
        </w:rPr>
        <w:t>Identifier les indicateurs et les mesures</w:t>
      </w:r>
      <w:r w:rsidRPr="00AC0605">
        <w:rPr>
          <w:rFonts w:ascii="Tahoma" w:hAnsi="Tahoma" w:cs="Tahoma"/>
          <w:sz w:val="28"/>
          <w:szCs w:val="28"/>
        </w:rPr>
        <w:t>»</w:t>
      </w:r>
    </w:p>
    <w:p w14:paraId="68AB65C1" w14:textId="77777777" w:rsidR="00065242" w:rsidRDefault="00065242" w:rsidP="00065242">
      <w:pPr>
        <w:pStyle w:val="normal0"/>
        <w:spacing w:line="240" w:lineRule="auto"/>
        <w:contextualSpacing w:val="0"/>
        <w:outlineLvl w:val="0"/>
        <w:rPr>
          <w:rFonts w:ascii="Tahoma" w:hAnsi="Tahoma" w:cs="Tahoma"/>
          <w:b/>
          <w:color w:val="17365D" w:themeColor="text2" w:themeShade="BF"/>
        </w:rPr>
      </w:pPr>
    </w:p>
    <w:p w14:paraId="126B8318" w14:textId="77777777" w:rsidR="00065242" w:rsidRDefault="00065242" w:rsidP="00065242">
      <w:pPr>
        <w:pStyle w:val="normal0"/>
        <w:spacing w:line="240" w:lineRule="auto"/>
        <w:contextualSpacing w:val="0"/>
        <w:outlineLvl w:val="0"/>
        <w:rPr>
          <w:rFonts w:ascii="Tahoma" w:hAnsi="Tahoma" w:cs="Tahoma"/>
          <w:b/>
          <w:color w:val="17365D" w:themeColor="text2" w:themeShade="BF"/>
        </w:rPr>
      </w:pPr>
    </w:p>
    <w:p w14:paraId="7E1E05B7" w14:textId="299F50C0" w:rsidR="001069AE" w:rsidRDefault="000B0E98" w:rsidP="001069AE">
      <w:pPr>
        <w:pStyle w:val="normal0"/>
        <w:spacing w:line="240" w:lineRule="auto"/>
        <w:contextualSpacing w:val="0"/>
        <w:jc w:val="center"/>
        <w:outlineLvl w:val="0"/>
        <w:rPr>
          <w:rFonts w:ascii="Tahoma" w:hAnsi="Tahoma" w:cs="Tahoma"/>
          <w:b/>
          <w:color w:val="17365D" w:themeColor="text2" w:themeShade="BF"/>
        </w:rPr>
      </w:pPr>
      <w:r>
        <w:rPr>
          <w:rFonts w:ascii="Tahoma" w:hAnsi="Tahoma" w:cs="Tahoma"/>
          <w:b/>
          <w:noProof/>
          <w:color w:val="17365D" w:themeColor="text2" w:themeShade="BF"/>
          <w:lang w:val="fr-FR"/>
        </w:rPr>
        <w:drawing>
          <wp:inline distT="0" distB="0" distL="0" distR="0" wp14:anchorId="78751E0A" wp14:editId="30094007">
            <wp:extent cx="3202940" cy="1190398"/>
            <wp:effectExtent l="0" t="0" r="0" b="3810"/>
            <wp:docPr id="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3663" cy="1190667"/>
                    </a:xfrm>
                    <a:prstGeom prst="rect">
                      <a:avLst/>
                    </a:prstGeom>
                    <a:noFill/>
                    <a:ln>
                      <a:noFill/>
                    </a:ln>
                  </pic:spPr>
                </pic:pic>
              </a:graphicData>
            </a:graphic>
          </wp:inline>
        </w:drawing>
      </w:r>
    </w:p>
    <w:p w14:paraId="4E4E0BBE" w14:textId="77777777" w:rsidR="001069AE" w:rsidRDefault="001069AE" w:rsidP="00065242">
      <w:pPr>
        <w:pStyle w:val="normal0"/>
        <w:spacing w:line="240" w:lineRule="auto"/>
        <w:contextualSpacing w:val="0"/>
        <w:outlineLvl w:val="0"/>
        <w:rPr>
          <w:rFonts w:ascii="Tahoma" w:hAnsi="Tahoma" w:cs="Tahoma"/>
          <w:b/>
          <w:color w:val="17365D" w:themeColor="text2" w:themeShade="BF"/>
        </w:rPr>
      </w:pPr>
    </w:p>
    <w:p w14:paraId="38DB877A" w14:textId="77777777" w:rsidR="00582AFC" w:rsidRPr="00582AFC" w:rsidRDefault="00582AFC" w:rsidP="00065242">
      <w:pPr>
        <w:pStyle w:val="normal0"/>
        <w:spacing w:line="240" w:lineRule="auto"/>
        <w:contextualSpacing w:val="0"/>
        <w:outlineLvl w:val="0"/>
        <w:rPr>
          <w:rFonts w:ascii="Tahoma" w:hAnsi="Tahoma" w:cs="Tahoma"/>
          <w:i/>
          <w:color w:val="17365D" w:themeColor="text2" w:themeShade="BF"/>
        </w:rPr>
      </w:pPr>
      <w:r w:rsidRPr="00582AFC">
        <w:rPr>
          <w:rFonts w:ascii="Tahoma" w:hAnsi="Tahoma" w:cs="Tahoma"/>
          <w:b/>
          <w:i/>
          <w:color w:val="17365D" w:themeColor="text2" w:themeShade="BF"/>
        </w:rPr>
        <w:t>Pourquoi </w:t>
      </w:r>
      <w:r w:rsidRPr="00582AFC">
        <w:rPr>
          <w:rFonts w:ascii="Tahoma" w:hAnsi="Tahoma" w:cs="Tahoma"/>
          <w:i/>
          <w:color w:val="17365D" w:themeColor="text2" w:themeShade="BF"/>
        </w:rPr>
        <w:t>: Travail sur la création des indicateurs d'objectifs, permet d'approfondir les mesures qui seront prises pendant la production des données, permet d'affiner le protocole expérimental,  de suivre l'activité et le processus de recherche</w:t>
      </w:r>
      <w:r w:rsidRPr="00582AFC">
        <w:rPr>
          <w:rFonts w:ascii="Tahoma" w:hAnsi="Tahoma" w:cs="Tahoma"/>
          <w:i/>
          <w:color w:val="17365D" w:themeColor="text2" w:themeShade="BF"/>
        </w:rPr>
        <w:tab/>
      </w:r>
    </w:p>
    <w:p w14:paraId="13EF7B33" w14:textId="11FAAA89" w:rsidR="000B0E98" w:rsidRPr="00582AFC" w:rsidRDefault="00582AFC" w:rsidP="00065242">
      <w:pPr>
        <w:pStyle w:val="normal0"/>
        <w:spacing w:line="240" w:lineRule="auto"/>
        <w:contextualSpacing w:val="0"/>
        <w:outlineLvl w:val="0"/>
        <w:rPr>
          <w:rFonts w:ascii="Tahoma" w:hAnsi="Tahoma" w:cs="Tahoma"/>
          <w:i/>
          <w:color w:val="17365D" w:themeColor="text2" w:themeShade="BF"/>
        </w:rPr>
      </w:pPr>
      <w:r w:rsidRPr="00582AFC">
        <w:rPr>
          <w:rFonts w:ascii="Tahoma" w:hAnsi="Tahoma" w:cs="Tahoma"/>
          <w:b/>
          <w:i/>
          <w:color w:val="17365D" w:themeColor="text2" w:themeShade="BF"/>
        </w:rPr>
        <w:t>Quand </w:t>
      </w:r>
      <w:r w:rsidRPr="00582AFC">
        <w:rPr>
          <w:rFonts w:ascii="Tahoma" w:hAnsi="Tahoma" w:cs="Tahoma"/>
          <w:i/>
          <w:color w:val="17365D" w:themeColor="text2" w:themeShade="BF"/>
        </w:rPr>
        <w:t>: En début de thèse, puis revenir dessus tous les 6 mois</w:t>
      </w:r>
      <w:r>
        <w:rPr>
          <w:rFonts w:ascii="Tahoma" w:hAnsi="Tahoma" w:cs="Tahoma"/>
          <w:i/>
          <w:color w:val="17365D" w:themeColor="text2" w:themeShade="BF"/>
        </w:rPr>
        <w:t xml:space="preserve"> ou après chaque expérimentation</w:t>
      </w:r>
    </w:p>
    <w:p w14:paraId="772CEFDB" w14:textId="77777777" w:rsidR="00582AFC" w:rsidRDefault="00582AFC" w:rsidP="00065242">
      <w:pPr>
        <w:pStyle w:val="normal0"/>
        <w:spacing w:line="240" w:lineRule="auto"/>
        <w:contextualSpacing w:val="0"/>
        <w:outlineLvl w:val="0"/>
        <w:rPr>
          <w:rFonts w:ascii="Tahoma" w:hAnsi="Tahoma" w:cs="Tahoma"/>
          <w:b/>
          <w:color w:val="17365D" w:themeColor="text2" w:themeShade="BF"/>
        </w:rPr>
      </w:pPr>
    </w:p>
    <w:p w14:paraId="7206021C" w14:textId="76826BB0" w:rsidR="00D8641B" w:rsidRDefault="00D8641B" w:rsidP="00065242">
      <w:pPr>
        <w:pStyle w:val="normal0"/>
        <w:spacing w:line="240" w:lineRule="auto"/>
        <w:contextualSpacing w:val="0"/>
        <w:outlineLvl w:val="0"/>
        <w:rPr>
          <w:rFonts w:ascii="Tahoma" w:hAnsi="Tahoma" w:cs="Tahoma"/>
          <w:color w:val="17365D" w:themeColor="text2" w:themeShade="BF"/>
        </w:rPr>
      </w:pPr>
      <w:r>
        <w:rPr>
          <w:rFonts w:ascii="Tahoma" w:hAnsi="Tahoma" w:cs="Tahoma"/>
          <w:b/>
          <w:color w:val="17365D" w:themeColor="text2" w:themeShade="BF"/>
        </w:rPr>
        <w:t>Indicateurs d’activités</w:t>
      </w:r>
      <w:r w:rsidR="00C50BFD">
        <w:rPr>
          <w:rFonts w:ascii="Tahoma" w:hAnsi="Tahoma" w:cs="Tahoma"/>
          <w:b/>
          <w:color w:val="17365D" w:themeColor="text2" w:themeShade="BF"/>
        </w:rPr>
        <w:t>,</w:t>
      </w:r>
      <w:r w:rsidR="00537C9E">
        <w:rPr>
          <w:rFonts w:ascii="Tahoma" w:hAnsi="Tahoma" w:cs="Tahoma"/>
          <w:b/>
          <w:color w:val="17365D" w:themeColor="text2" w:themeShade="BF"/>
        </w:rPr>
        <w:t xml:space="preserve"> </w:t>
      </w:r>
      <w:r w:rsidR="00AC0605" w:rsidRPr="00AC0605">
        <w:rPr>
          <w:rFonts w:ascii="Tahoma" w:hAnsi="Tahoma" w:cs="Tahoma"/>
          <w:color w:val="17365D" w:themeColor="text2" w:themeShade="BF"/>
        </w:rPr>
        <w:t>i.e. pour rendre compte des actions faite</w:t>
      </w:r>
      <w:r w:rsidR="00C50BFD">
        <w:rPr>
          <w:rFonts w:ascii="Tahoma" w:hAnsi="Tahoma" w:cs="Tahoma"/>
          <w:color w:val="17365D" w:themeColor="text2" w:themeShade="BF"/>
        </w:rPr>
        <w:t>s au cours du travail de thèse.</w:t>
      </w:r>
      <w:r w:rsidR="00537C9E" w:rsidRPr="00AC0605">
        <w:rPr>
          <w:rFonts w:ascii="Tahoma" w:hAnsi="Tahoma" w:cs="Tahoma"/>
          <w:color w:val="17365D" w:themeColor="text2" w:themeShade="BF"/>
        </w:rPr>
        <w:t xml:space="preserve"> </w:t>
      </w:r>
    </w:p>
    <w:p w14:paraId="1A656F06" w14:textId="38036D3C" w:rsidR="00C50BFD" w:rsidRDefault="00AC0605" w:rsidP="00C50BFD">
      <w:pPr>
        <w:pStyle w:val="normal0"/>
        <w:numPr>
          <w:ilvl w:val="0"/>
          <w:numId w:val="7"/>
        </w:numPr>
        <w:spacing w:line="240" w:lineRule="auto"/>
        <w:contextualSpacing w:val="0"/>
        <w:outlineLvl w:val="0"/>
        <w:rPr>
          <w:rFonts w:ascii="Tahoma" w:hAnsi="Tahoma" w:cs="Tahoma"/>
          <w:b/>
          <w:color w:val="17365D" w:themeColor="text2" w:themeShade="BF"/>
        </w:rPr>
      </w:pPr>
      <w:r>
        <w:rPr>
          <w:rFonts w:ascii="Tahoma" w:hAnsi="Tahoma" w:cs="Tahoma"/>
          <w:color w:val="17365D" w:themeColor="text2" w:themeShade="BF"/>
        </w:rPr>
        <w:t>Q</w:t>
      </w:r>
      <w:r w:rsidR="00D8641B" w:rsidRPr="00AC0605">
        <w:rPr>
          <w:rFonts w:ascii="Tahoma" w:hAnsi="Tahoma" w:cs="Tahoma"/>
          <w:color w:val="17365D" w:themeColor="text2" w:themeShade="BF"/>
        </w:rPr>
        <w:t>uel</w:t>
      </w:r>
      <w:r>
        <w:rPr>
          <w:rFonts w:ascii="Tahoma" w:hAnsi="Tahoma" w:cs="Tahoma"/>
          <w:color w:val="17365D" w:themeColor="text2" w:themeShade="BF"/>
        </w:rPr>
        <w:t>le</w:t>
      </w:r>
      <w:r w:rsidR="00D8641B" w:rsidRPr="00AC0605">
        <w:rPr>
          <w:rFonts w:ascii="Tahoma" w:hAnsi="Tahoma" w:cs="Tahoma"/>
          <w:color w:val="17365D" w:themeColor="text2" w:themeShade="BF"/>
        </w:rPr>
        <w:t xml:space="preserve">s sont les </w:t>
      </w:r>
      <w:r>
        <w:rPr>
          <w:rFonts w:ascii="Tahoma" w:hAnsi="Tahoma" w:cs="Tahoma"/>
          <w:color w:val="17365D" w:themeColor="text2" w:themeShade="BF"/>
        </w:rPr>
        <w:t xml:space="preserve">actions </w:t>
      </w:r>
      <w:r w:rsidR="00D8641B" w:rsidRPr="00AC0605">
        <w:rPr>
          <w:rFonts w:ascii="Tahoma" w:hAnsi="Tahoma" w:cs="Tahoma"/>
          <w:color w:val="17365D" w:themeColor="text2" w:themeShade="BF"/>
        </w:rPr>
        <w:t>que vous devez réalis</w:t>
      </w:r>
      <w:r w:rsidRPr="00AC0605">
        <w:rPr>
          <w:rFonts w:ascii="Tahoma" w:hAnsi="Tahoma" w:cs="Tahoma"/>
          <w:color w:val="17365D" w:themeColor="text2" w:themeShade="BF"/>
        </w:rPr>
        <w:t>er pen</w:t>
      </w:r>
      <w:r w:rsidR="00D8641B" w:rsidRPr="00AC0605">
        <w:rPr>
          <w:rFonts w:ascii="Tahoma" w:hAnsi="Tahoma" w:cs="Tahoma"/>
          <w:color w:val="17365D" w:themeColor="text2" w:themeShade="BF"/>
        </w:rPr>
        <w:t>da</w:t>
      </w:r>
      <w:r w:rsidRPr="00AC0605">
        <w:rPr>
          <w:rFonts w:ascii="Tahoma" w:hAnsi="Tahoma" w:cs="Tahoma"/>
          <w:color w:val="17365D" w:themeColor="text2" w:themeShade="BF"/>
        </w:rPr>
        <w:t>n</w:t>
      </w:r>
      <w:r w:rsidR="00D8641B" w:rsidRPr="00AC0605">
        <w:rPr>
          <w:rFonts w:ascii="Tahoma" w:hAnsi="Tahoma" w:cs="Tahoma"/>
          <w:color w:val="17365D" w:themeColor="text2" w:themeShade="BF"/>
        </w:rPr>
        <w:t>t votre thèse</w:t>
      </w:r>
      <w:r>
        <w:rPr>
          <w:rFonts w:ascii="Tahoma" w:hAnsi="Tahoma" w:cs="Tahoma"/>
          <w:color w:val="17365D" w:themeColor="text2" w:themeShade="BF"/>
        </w:rPr>
        <w:t xml:space="preserve"> ? </w:t>
      </w:r>
      <w:r w:rsidR="00C50BFD">
        <w:rPr>
          <w:rFonts w:ascii="Tahoma" w:hAnsi="Tahoma" w:cs="Tahoma"/>
          <w:i/>
          <w:color w:val="17365D" w:themeColor="text2" w:themeShade="BF"/>
        </w:rPr>
        <w:t xml:space="preserve">(Exemple : lecture de la biblio, concevoir les outils, … ) </w:t>
      </w:r>
    </w:p>
    <w:p w14:paraId="4006DF42" w14:textId="58A95994" w:rsidR="00D8641B" w:rsidRDefault="00D8641B" w:rsidP="00065242">
      <w:pPr>
        <w:pStyle w:val="normal0"/>
        <w:spacing w:line="240" w:lineRule="auto"/>
        <w:contextualSpacing w:val="0"/>
        <w:outlineLvl w:val="0"/>
        <w:rPr>
          <w:rFonts w:ascii="Tahoma" w:hAnsi="Tahoma" w:cs="Tahoma"/>
          <w:color w:val="17365D" w:themeColor="text2" w:themeShade="BF"/>
        </w:rPr>
      </w:pPr>
    </w:p>
    <w:p w14:paraId="73DE7734" w14:textId="77777777" w:rsidR="00AC0605" w:rsidRDefault="00AC0605" w:rsidP="00065242">
      <w:pPr>
        <w:pStyle w:val="normal0"/>
        <w:spacing w:line="240" w:lineRule="auto"/>
        <w:contextualSpacing w:val="0"/>
        <w:outlineLvl w:val="0"/>
        <w:rPr>
          <w:rFonts w:ascii="Tahoma" w:hAnsi="Tahoma" w:cs="Tahoma"/>
          <w:color w:val="17365D" w:themeColor="text2" w:themeShade="BF"/>
        </w:rPr>
      </w:pPr>
    </w:p>
    <w:p w14:paraId="388FEA12" w14:textId="43D69248" w:rsidR="00AC0605" w:rsidRDefault="00AC0605" w:rsidP="00C50BFD">
      <w:pPr>
        <w:pStyle w:val="normal0"/>
        <w:numPr>
          <w:ilvl w:val="0"/>
          <w:numId w:val="7"/>
        </w:numPr>
        <w:spacing w:line="240" w:lineRule="auto"/>
        <w:contextualSpacing w:val="0"/>
        <w:outlineLvl w:val="0"/>
        <w:rPr>
          <w:rFonts w:ascii="Tahoma" w:hAnsi="Tahoma" w:cs="Tahoma"/>
          <w:color w:val="17365D" w:themeColor="text2" w:themeShade="BF"/>
        </w:rPr>
      </w:pPr>
      <w:r>
        <w:rPr>
          <w:rFonts w:ascii="Tahoma" w:hAnsi="Tahoma" w:cs="Tahoma"/>
          <w:color w:val="17365D" w:themeColor="text2" w:themeShade="BF"/>
        </w:rPr>
        <w:t xml:space="preserve">Quels sont les indicateurs d’activités (nombre , ratio, .. ) que vous allez suivre  ? (exemple : </w:t>
      </w:r>
      <w:r w:rsidRPr="00AC0605">
        <w:rPr>
          <w:rFonts w:ascii="Tahoma" w:hAnsi="Tahoma" w:cs="Tahoma"/>
          <w:i/>
          <w:color w:val="17365D" w:themeColor="text2" w:themeShade="BF"/>
        </w:rPr>
        <w:t>nombre d</w:t>
      </w:r>
      <w:r>
        <w:rPr>
          <w:rFonts w:ascii="Tahoma" w:hAnsi="Tahoma" w:cs="Tahoma"/>
          <w:i/>
          <w:color w:val="17365D" w:themeColor="text2" w:themeShade="BF"/>
        </w:rPr>
        <w:t>e références pertinentes lues, n</w:t>
      </w:r>
      <w:r w:rsidRPr="00AC0605">
        <w:rPr>
          <w:rFonts w:ascii="Tahoma" w:hAnsi="Tahoma" w:cs="Tahoma"/>
          <w:i/>
          <w:color w:val="17365D" w:themeColor="text2" w:themeShade="BF"/>
        </w:rPr>
        <w:t xml:space="preserve">ombre d’utilisateurs </w:t>
      </w:r>
      <w:r>
        <w:rPr>
          <w:rFonts w:ascii="Tahoma" w:hAnsi="Tahoma" w:cs="Tahoma"/>
          <w:i/>
          <w:color w:val="17365D" w:themeColor="text2" w:themeShade="BF"/>
        </w:rPr>
        <w:t>dans les expériences, …)</w:t>
      </w:r>
    </w:p>
    <w:p w14:paraId="4BD583CD" w14:textId="77777777" w:rsidR="00AC0605" w:rsidRDefault="00AC0605" w:rsidP="00065242">
      <w:pPr>
        <w:pStyle w:val="normal0"/>
        <w:spacing w:line="240" w:lineRule="auto"/>
        <w:contextualSpacing w:val="0"/>
        <w:outlineLvl w:val="0"/>
        <w:rPr>
          <w:rFonts w:ascii="Tahoma" w:hAnsi="Tahoma" w:cs="Tahoma"/>
          <w:color w:val="17365D" w:themeColor="text2" w:themeShade="BF"/>
        </w:rPr>
      </w:pPr>
    </w:p>
    <w:p w14:paraId="592E1A07" w14:textId="77777777" w:rsidR="00AC0605" w:rsidRDefault="00AC0605" w:rsidP="00065242">
      <w:pPr>
        <w:pStyle w:val="normal0"/>
        <w:spacing w:line="240" w:lineRule="auto"/>
        <w:contextualSpacing w:val="0"/>
        <w:outlineLvl w:val="0"/>
        <w:rPr>
          <w:rFonts w:ascii="Tahoma" w:hAnsi="Tahoma" w:cs="Tahoma"/>
          <w:b/>
          <w:color w:val="17365D" w:themeColor="text2" w:themeShade="BF"/>
        </w:rPr>
      </w:pPr>
    </w:p>
    <w:p w14:paraId="55D2D029" w14:textId="77777777" w:rsidR="00D8641B" w:rsidRDefault="00D8641B" w:rsidP="00065242">
      <w:pPr>
        <w:pStyle w:val="normal0"/>
        <w:spacing w:line="240" w:lineRule="auto"/>
        <w:contextualSpacing w:val="0"/>
        <w:outlineLvl w:val="0"/>
        <w:rPr>
          <w:rFonts w:ascii="Tahoma" w:hAnsi="Tahoma" w:cs="Tahoma"/>
          <w:b/>
          <w:color w:val="17365D" w:themeColor="text2" w:themeShade="BF"/>
        </w:rPr>
      </w:pPr>
    </w:p>
    <w:p w14:paraId="6B55CE28" w14:textId="77777777" w:rsidR="00D8641B" w:rsidRDefault="00D8641B" w:rsidP="00065242">
      <w:pPr>
        <w:pStyle w:val="normal0"/>
        <w:spacing w:line="240" w:lineRule="auto"/>
        <w:contextualSpacing w:val="0"/>
        <w:outlineLvl w:val="0"/>
        <w:rPr>
          <w:rFonts w:ascii="Tahoma" w:hAnsi="Tahoma" w:cs="Tahoma"/>
          <w:b/>
          <w:color w:val="17365D" w:themeColor="text2" w:themeShade="BF"/>
        </w:rPr>
      </w:pPr>
    </w:p>
    <w:p w14:paraId="08F2A138" w14:textId="046A376D" w:rsidR="00D8641B" w:rsidRDefault="00D8641B" w:rsidP="00065242">
      <w:pPr>
        <w:pStyle w:val="normal0"/>
        <w:spacing w:line="240" w:lineRule="auto"/>
        <w:contextualSpacing w:val="0"/>
        <w:outlineLvl w:val="0"/>
        <w:rPr>
          <w:rFonts w:ascii="Tahoma" w:hAnsi="Tahoma" w:cs="Tahoma"/>
          <w:b/>
          <w:color w:val="17365D" w:themeColor="text2" w:themeShade="BF"/>
        </w:rPr>
      </w:pPr>
      <w:r>
        <w:rPr>
          <w:rFonts w:ascii="Tahoma" w:hAnsi="Tahoma" w:cs="Tahoma"/>
          <w:b/>
          <w:color w:val="17365D" w:themeColor="text2" w:themeShade="BF"/>
        </w:rPr>
        <w:t>Indicateurs de production</w:t>
      </w:r>
      <w:r w:rsidR="00C50BFD">
        <w:rPr>
          <w:rFonts w:ascii="Tahoma" w:hAnsi="Tahoma" w:cs="Tahoma"/>
          <w:b/>
          <w:color w:val="17365D" w:themeColor="text2" w:themeShade="BF"/>
        </w:rPr>
        <w:t>,</w:t>
      </w:r>
      <w:r>
        <w:rPr>
          <w:rFonts w:ascii="Tahoma" w:hAnsi="Tahoma" w:cs="Tahoma"/>
          <w:b/>
          <w:color w:val="17365D" w:themeColor="text2" w:themeShade="BF"/>
        </w:rPr>
        <w:t xml:space="preserve"> </w:t>
      </w:r>
      <w:r w:rsidR="00C50BFD" w:rsidRPr="00AC0605">
        <w:rPr>
          <w:rFonts w:ascii="Tahoma" w:hAnsi="Tahoma" w:cs="Tahoma"/>
          <w:color w:val="17365D" w:themeColor="text2" w:themeShade="BF"/>
        </w:rPr>
        <w:t xml:space="preserve">i.e. pour rendre compte des </w:t>
      </w:r>
      <w:r w:rsidR="00C50BFD">
        <w:rPr>
          <w:rFonts w:ascii="Tahoma" w:hAnsi="Tahoma" w:cs="Tahoma"/>
          <w:color w:val="17365D" w:themeColor="text2" w:themeShade="BF"/>
        </w:rPr>
        <w:t>productions</w:t>
      </w:r>
      <w:r w:rsidR="00C50BFD" w:rsidRPr="00AC0605">
        <w:rPr>
          <w:rFonts w:ascii="Tahoma" w:hAnsi="Tahoma" w:cs="Tahoma"/>
          <w:color w:val="17365D" w:themeColor="text2" w:themeShade="BF"/>
        </w:rPr>
        <w:t xml:space="preserve"> faites au cours du travail de thèse</w:t>
      </w:r>
      <w:r w:rsidR="00C50BFD">
        <w:rPr>
          <w:rFonts w:ascii="Tahoma" w:hAnsi="Tahoma" w:cs="Tahoma"/>
          <w:b/>
          <w:color w:val="17365D" w:themeColor="text2" w:themeShade="BF"/>
        </w:rPr>
        <w:t>.</w:t>
      </w:r>
    </w:p>
    <w:p w14:paraId="45D5017E" w14:textId="7363BB22" w:rsidR="00D8641B" w:rsidRPr="00AC0605" w:rsidRDefault="00AC0605" w:rsidP="00C50BFD">
      <w:pPr>
        <w:pStyle w:val="normal0"/>
        <w:numPr>
          <w:ilvl w:val="0"/>
          <w:numId w:val="7"/>
        </w:numPr>
        <w:spacing w:line="240" w:lineRule="auto"/>
        <w:contextualSpacing w:val="0"/>
        <w:outlineLvl w:val="0"/>
        <w:rPr>
          <w:rFonts w:ascii="Tahoma" w:hAnsi="Tahoma" w:cs="Tahoma"/>
          <w:color w:val="17365D" w:themeColor="text2" w:themeShade="BF"/>
        </w:rPr>
      </w:pPr>
      <w:r w:rsidRPr="00AC0605">
        <w:rPr>
          <w:rFonts w:ascii="Tahoma" w:hAnsi="Tahoma" w:cs="Tahoma"/>
          <w:color w:val="17365D" w:themeColor="text2" w:themeShade="BF"/>
        </w:rPr>
        <w:t>Qu’est ce qu</w:t>
      </w:r>
      <w:r w:rsidR="00D8641B" w:rsidRPr="00AC0605">
        <w:rPr>
          <w:rFonts w:ascii="Tahoma" w:hAnsi="Tahoma" w:cs="Tahoma"/>
          <w:color w:val="17365D" w:themeColor="text2" w:themeShade="BF"/>
        </w:rPr>
        <w:t>e vous allez pro</w:t>
      </w:r>
      <w:r w:rsidRPr="00AC0605">
        <w:rPr>
          <w:rFonts w:ascii="Tahoma" w:hAnsi="Tahoma" w:cs="Tahoma"/>
          <w:color w:val="17365D" w:themeColor="text2" w:themeShade="BF"/>
        </w:rPr>
        <w:t>duire</w:t>
      </w:r>
      <w:r>
        <w:rPr>
          <w:rFonts w:ascii="Tahoma" w:hAnsi="Tahoma" w:cs="Tahoma"/>
          <w:color w:val="17365D" w:themeColor="text2" w:themeShade="BF"/>
        </w:rPr>
        <w:t xml:space="preserve"> pend</w:t>
      </w:r>
      <w:r w:rsidR="00C50BFD">
        <w:rPr>
          <w:rFonts w:ascii="Tahoma" w:hAnsi="Tahoma" w:cs="Tahoma"/>
          <w:color w:val="17365D" w:themeColor="text2" w:themeShade="BF"/>
        </w:rPr>
        <w:t>a</w:t>
      </w:r>
      <w:r>
        <w:rPr>
          <w:rFonts w:ascii="Tahoma" w:hAnsi="Tahoma" w:cs="Tahoma"/>
          <w:color w:val="17365D" w:themeColor="text2" w:themeShade="BF"/>
        </w:rPr>
        <w:t>nt votre thèse (</w:t>
      </w:r>
      <w:r w:rsidR="00C50BFD">
        <w:rPr>
          <w:rFonts w:ascii="Tahoma" w:hAnsi="Tahoma" w:cs="Tahoma"/>
          <w:color w:val="17365D" w:themeColor="text2" w:themeShade="BF"/>
        </w:rPr>
        <w:t xml:space="preserve">exemple : </w:t>
      </w:r>
      <w:r w:rsidR="00D8641B" w:rsidRPr="00AC0605">
        <w:rPr>
          <w:rFonts w:ascii="Tahoma" w:hAnsi="Tahoma" w:cs="Tahoma"/>
          <w:color w:val="17365D" w:themeColor="text2" w:themeShade="BF"/>
        </w:rPr>
        <w:t>livr</w:t>
      </w:r>
      <w:r w:rsidR="00C50BFD">
        <w:rPr>
          <w:rFonts w:ascii="Tahoma" w:hAnsi="Tahoma" w:cs="Tahoma"/>
          <w:color w:val="17365D" w:themeColor="text2" w:themeShade="BF"/>
        </w:rPr>
        <w:t>ables, protocoles expérimentaux</w:t>
      </w:r>
      <w:r w:rsidR="00D8641B" w:rsidRPr="00AC0605">
        <w:rPr>
          <w:rFonts w:ascii="Tahoma" w:hAnsi="Tahoma" w:cs="Tahoma"/>
          <w:color w:val="17365D" w:themeColor="text2" w:themeShade="BF"/>
        </w:rPr>
        <w:t xml:space="preserve">, données, outil, maquette , </w:t>
      </w:r>
      <w:r>
        <w:rPr>
          <w:rFonts w:ascii="Tahoma" w:hAnsi="Tahoma" w:cs="Tahoma"/>
          <w:color w:val="17365D" w:themeColor="text2" w:themeShade="BF"/>
        </w:rPr>
        <w:t>…) ?</w:t>
      </w:r>
    </w:p>
    <w:p w14:paraId="5F1F8502" w14:textId="77777777" w:rsidR="00D8641B" w:rsidRPr="00AC0605" w:rsidRDefault="00D8641B" w:rsidP="00065242">
      <w:pPr>
        <w:pStyle w:val="normal0"/>
        <w:spacing w:line="240" w:lineRule="auto"/>
        <w:contextualSpacing w:val="0"/>
        <w:outlineLvl w:val="0"/>
        <w:rPr>
          <w:rFonts w:ascii="Tahoma" w:hAnsi="Tahoma" w:cs="Tahoma"/>
          <w:color w:val="17365D" w:themeColor="text2" w:themeShade="BF"/>
        </w:rPr>
      </w:pPr>
    </w:p>
    <w:p w14:paraId="152428D4" w14:textId="77777777" w:rsidR="00D8641B" w:rsidRDefault="00D8641B" w:rsidP="00065242">
      <w:pPr>
        <w:pStyle w:val="normal0"/>
        <w:spacing w:line="240" w:lineRule="auto"/>
        <w:contextualSpacing w:val="0"/>
        <w:outlineLvl w:val="0"/>
        <w:rPr>
          <w:rFonts w:ascii="Tahoma" w:hAnsi="Tahoma" w:cs="Tahoma"/>
          <w:b/>
          <w:color w:val="17365D" w:themeColor="text2" w:themeShade="BF"/>
        </w:rPr>
      </w:pPr>
    </w:p>
    <w:p w14:paraId="273F18EB" w14:textId="77777777" w:rsidR="00D8641B" w:rsidRDefault="00D8641B" w:rsidP="00065242">
      <w:pPr>
        <w:pStyle w:val="normal0"/>
        <w:spacing w:line="240" w:lineRule="auto"/>
        <w:contextualSpacing w:val="0"/>
        <w:outlineLvl w:val="0"/>
        <w:rPr>
          <w:rFonts w:ascii="Tahoma" w:hAnsi="Tahoma" w:cs="Tahoma"/>
          <w:b/>
          <w:color w:val="17365D" w:themeColor="text2" w:themeShade="BF"/>
        </w:rPr>
      </w:pPr>
    </w:p>
    <w:p w14:paraId="4190EB5D" w14:textId="1A4831F7" w:rsidR="00065242" w:rsidRDefault="00C50BFD" w:rsidP="00065242">
      <w:pPr>
        <w:pStyle w:val="normal0"/>
        <w:spacing w:line="240" w:lineRule="auto"/>
        <w:contextualSpacing w:val="0"/>
        <w:outlineLvl w:val="0"/>
        <w:rPr>
          <w:rFonts w:ascii="Tahoma" w:hAnsi="Tahoma" w:cs="Tahoma"/>
          <w:color w:val="17365D" w:themeColor="text2" w:themeShade="BF"/>
        </w:rPr>
      </w:pPr>
      <w:r>
        <w:rPr>
          <w:rFonts w:ascii="Tahoma" w:hAnsi="Tahoma" w:cs="Tahoma"/>
          <w:b/>
          <w:color w:val="17365D" w:themeColor="text2" w:themeShade="BF"/>
        </w:rPr>
        <w:t xml:space="preserve">Indicateurs d’objectifs, </w:t>
      </w:r>
      <w:r w:rsidRPr="00C50BFD">
        <w:rPr>
          <w:rFonts w:ascii="Tahoma" w:hAnsi="Tahoma" w:cs="Tahoma"/>
          <w:color w:val="17365D" w:themeColor="text2" w:themeShade="BF"/>
        </w:rPr>
        <w:t xml:space="preserve">i.e. </w:t>
      </w:r>
      <w:r>
        <w:rPr>
          <w:rFonts w:ascii="Tahoma" w:hAnsi="Tahoma" w:cs="Tahoma"/>
          <w:color w:val="17365D" w:themeColor="text2" w:themeShade="BF"/>
        </w:rPr>
        <w:t xml:space="preserve">Ils correspondent aux objectifs que le chercheur souhaitent atteindre avant de communiquer ces résultats. Ils sont définis a priori, ils sont mesurés lors des phases expérimentales. (exemple : nombre d’utilisteurs &gt;100, note de satisfaction &gt;8, … ) </w:t>
      </w:r>
    </w:p>
    <w:p w14:paraId="0B134CE6" w14:textId="77777777" w:rsidR="00C50BFD" w:rsidRPr="00C50BFD" w:rsidRDefault="00C50BFD" w:rsidP="00065242">
      <w:pPr>
        <w:pStyle w:val="normal0"/>
        <w:spacing w:line="240" w:lineRule="auto"/>
        <w:contextualSpacing w:val="0"/>
        <w:outlineLvl w:val="0"/>
        <w:rPr>
          <w:rFonts w:ascii="Tahoma" w:hAnsi="Tahoma" w:cs="Tahoma"/>
          <w:color w:val="17365D" w:themeColor="text2" w:themeShade="BF"/>
        </w:rPr>
      </w:pPr>
    </w:p>
    <w:p w14:paraId="6FA218BD" w14:textId="4F2F3915" w:rsidR="00065242" w:rsidRDefault="0014589B" w:rsidP="0014589B">
      <w:pPr>
        <w:pStyle w:val="normal0"/>
        <w:numPr>
          <w:ilvl w:val="0"/>
          <w:numId w:val="5"/>
        </w:numPr>
        <w:spacing w:line="240" w:lineRule="auto"/>
        <w:ind w:left="714" w:hanging="357"/>
        <w:contextualSpacing w:val="0"/>
        <w:rPr>
          <w:rFonts w:ascii="Tahoma" w:hAnsi="Tahoma" w:cs="Tahoma"/>
          <w:bCs/>
          <w:color w:val="17365D" w:themeColor="text2" w:themeShade="BF"/>
          <w:lang w:val="fr-FR"/>
        </w:rPr>
      </w:pPr>
      <w:r>
        <w:rPr>
          <w:rFonts w:ascii="Tahoma" w:hAnsi="Tahoma" w:cs="Tahoma"/>
          <w:bCs/>
          <w:color w:val="17365D" w:themeColor="text2" w:themeShade="BF"/>
          <w:lang w:val="fr-FR"/>
        </w:rPr>
        <w:t xml:space="preserve">Quels sont les indicateurs d’objectifs qui vont vous permettre de savoir si vos travaux sont satisfaisants et peuvent être communiqués ? </w:t>
      </w:r>
    </w:p>
    <w:p w14:paraId="61ADB1C5" w14:textId="77777777" w:rsidR="0014589B" w:rsidRDefault="0014589B" w:rsidP="0014589B">
      <w:pPr>
        <w:pStyle w:val="normal0"/>
        <w:spacing w:line="240" w:lineRule="auto"/>
        <w:contextualSpacing w:val="0"/>
        <w:rPr>
          <w:rFonts w:ascii="Tahoma" w:hAnsi="Tahoma" w:cs="Tahoma"/>
          <w:bCs/>
          <w:color w:val="17365D" w:themeColor="text2" w:themeShade="BF"/>
          <w:lang w:val="fr-FR"/>
        </w:rPr>
      </w:pPr>
    </w:p>
    <w:p w14:paraId="08400BA8" w14:textId="77777777" w:rsidR="0014589B" w:rsidRDefault="0014589B" w:rsidP="0014589B">
      <w:pPr>
        <w:pStyle w:val="normal0"/>
        <w:spacing w:line="240" w:lineRule="auto"/>
        <w:contextualSpacing w:val="0"/>
        <w:rPr>
          <w:rFonts w:ascii="Tahoma" w:hAnsi="Tahoma" w:cs="Tahoma"/>
          <w:bCs/>
          <w:color w:val="17365D" w:themeColor="text2" w:themeShade="BF"/>
          <w:lang w:val="fr-FR"/>
        </w:rPr>
      </w:pPr>
    </w:p>
    <w:p w14:paraId="5F89B5EB" w14:textId="01262B64" w:rsidR="0014589B" w:rsidRDefault="0014589B" w:rsidP="0014589B">
      <w:pPr>
        <w:pStyle w:val="normal0"/>
        <w:numPr>
          <w:ilvl w:val="0"/>
          <w:numId w:val="5"/>
        </w:numPr>
        <w:spacing w:line="240" w:lineRule="auto"/>
        <w:ind w:left="714" w:hanging="357"/>
        <w:contextualSpacing w:val="0"/>
        <w:rPr>
          <w:rFonts w:ascii="Tahoma" w:hAnsi="Tahoma" w:cs="Tahoma"/>
          <w:bCs/>
          <w:color w:val="17365D" w:themeColor="text2" w:themeShade="BF"/>
          <w:lang w:val="fr-FR"/>
        </w:rPr>
      </w:pPr>
      <w:r>
        <w:rPr>
          <w:rFonts w:ascii="Tahoma" w:hAnsi="Tahoma" w:cs="Tahoma"/>
          <w:bCs/>
          <w:color w:val="17365D" w:themeColor="text2" w:themeShade="BF"/>
          <w:lang w:val="fr-FR"/>
        </w:rPr>
        <w:t xml:space="preserve">Autrement dit, quels sont les éléments qui vous permettent de dire que vous avez atteint votre objectif ? </w:t>
      </w:r>
    </w:p>
    <w:p w14:paraId="39F685FE" w14:textId="77777777" w:rsidR="0014589B" w:rsidRDefault="0014589B" w:rsidP="0014589B">
      <w:pPr>
        <w:pStyle w:val="normal0"/>
        <w:spacing w:line="240" w:lineRule="auto"/>
        <w:contextualSpacing w:val="0"/>
        <w:rPr>
          <w:rFonts w:ascii="Tahoma" w:hAnsi="Tahoma" w:cs="Tahoma"/>
          <w:bCs/>
          <w:color w:val="17365D" w:themeColor="text2" w:themeShade="BF"/>
          <w:lang w:val="fr-FR"/>
        </w:rPr>
      </w:pPr>
    </w:p>
    <w:p w14:paraId="1C0BDE50" w14:textId="77777777" w:rsidR="0014589B" w:rsidRDefault="0014589B" w:rsidP="0014589B">
      <w:pPr>
        <w:pStyle w:val="normal0"/>
        <w:spacing w:line="240" w:lineRule="auto"/>
        <w:contextualSpacing w:val="0"/>
        <w:rPr>
          <w:rFonts w:ascii="Tahoma" w:hAnsi="Tahoma" w:cs="Tahoma"/>
          <w:bCs/>
          <w:color w:val="17365D" w:themeColor="text2" w:themeShade="BF"/>
          <w:lang w:val="fr-FR"/>
        </w:rPr>
      </w:pPr>
    </w:p>
    <w:p w14:paraId="0E5C51F9" w14:textId="77777777" w:rsidR="0014589B" w:rsidRDefault="0014589B" w:rsidP="0014589B">
      <w:pPr>
        <w:pStyle w:val="normal0"/>
        <w:spacing w:line="240" w:lineRule="auto"/>
        <w:contextualSpacing w:val="0"/>
        <w:rPr>
          <w:rFonts w:ascii="Tahoma" w:hAnsi="Tahoma" w:cs="Tahoma"/>
          <w:bCs/>
          <w:color w:val="17365D" w:themeColor="text2" w:themeShade="BF"/>
          <w:lang w:val="fr-FR"/>
        </w:rPr>
      </w:pPr>
    </w:p>
    <w:p w14:paraId="305B4F1B" w14:textId="20C5896A" w:rsidR="0014589B" w:rsidRDefault="0014589B" w:rsidP="0014589B">
      <w:pPr>
        <w:pStyle w:val="normal0"/>
        <w:numPr>
          <w:ilvl w:val="0"/>
          <w:numId w:val="5"/>
        </w:numPr>
        <w:spacing w:line="240" w:lineRule="auto"/>
        <w:ind w:left="714" w:hanging="357"/>
        <w:contextualSpacing w:val="0"/>
        <w:rPr>
          <w:rFonts w:ascii="Tahoma" w:hAnsi="Tahoma" w:cs="Tahoma"/>
          <w:bCs/>
          <w:color w:val="17365D" w:themeColor="text2" w:themeShade="BF"/>
          <w:lang w:val="fr-FR"/>
        </w:rPr>
      </w:pPr>
      <w:r>
        <w:rPr>
          <w:rFonts w:ascii="Tahoma" w:hAnsi="Tahoma" w:cs="Tahoma"/>
          <w:bCs/>
          <w:color w:val="17365D" w:themeColor="text2" w:themeShade="BF"/>
          <w:lang w:val="fr-FR"/>
        </w:rPr>
        <w:t xml:space="preserve">Connaissez vous les valeurs a priori de ces indicateurs ? si oui les lister </w:t>
      </w:r>
    </w:p>
    <w:p w14:paraId="06C165B3" w14:textId="77777777" w:rsidR="0014589B" w:rsidRDefault="0014589B" w:rsidP="0014589B">
      <w:pPr>
        <w:pStyle w:val="normal0"/>
        <w:spacing w:line="240" w:lineRule="auto"/>
        <w:contextualSpacing w:val="0"/>
        <w:rPr>
          <w:rFonts w:ascii="Tahoma" w:hAnsi="Tahoma" w:cs="Tahoma"/>
          <w:bCs/>
          <w:color w:val="17365D" w:themeColor="text2" w:themeShade="BF"/>
          <w:lang w:val="fr-FR"/>
        </w:rPr>
      </w:pPr>
    </w:p>
    <w:p w14:paraId="02E60922" w14:textId="77777777" w:rsidR="0014589B" w:rsidRPr="00065242" w:rsidRDefault="0014589B" w:rsidP="0014589B">
      <w:pPr>
        <w:pStyle w:val="normal0"/>
        <w:spacing w:line="240" w:lineRule="auto"/>
        <w:ind w:left="714"/>
        <w:contextualSpacing w:val="0"/>
        <w:rPr>
          <w:rFonts w:ascii="Tahoma" w:hAnsi="Tahoma" w:cs="Tahoma"/>
          <w:bCs/>
          <w:color w:val="17365D" w:themeColor="text2" w:themeShade="BF"/>
          <w:lang w:val="fr-FR"/>
        </w:rPr>
      </w:pPr>
    </w:p>
    <w:p w14:paraId="35A29E7E" w14:textId="3AA71D0B" w:rsidR="0014589B" w:rsidRPr="00673AEF" w:rsidRDefault="0014589B" w:rsidP="0014589B">
      <w:pPr>
        <w:pStyle w:val="normal0"/>
        <w:spacing w:line="240" w:lineRule="auto"/>
        <w:contextualSpacing w:val="0"/>
        <w:outlineLvl w:val="0"/>
        <w:rPr>
          <w:rFonts w:ascii="Tahoma" w:hAnsi="Tahoma" w:cs="Tahoma"/>
          <w:b/>
          <w:color w:val="17365D" w:themeColor="text2" w:themeShade="BF"/>
        </w:rPr>
      </w:pPr>
      <w:r>
        <w:rPr>
          <w:rFonts w:ascii="Tahoma" w:hAnsi="Tahoma" w:cs="Tahoma"/>
          <w:b/>
          <w:color w:val="17365D" w:themeColor="text2" w:themeShade="BF"/>
        </w:rPr>
        <w:t xml:space="preserve">Mesures à prendre sur le terrain </w:t>
      </w:r>
    </w:p>
    <w:p w14:paraId="74C85B7A" w14:textId="5106577E" w:rsidR="00065242" w:rsidRDefault="0014589B" w:rsidP="0014589B">
      <w:pPr>
        <w:pStyle w:val="normal0"/>
        <w:numPr>
          <w:ilvl w:val="0"/>
          <w:numId w:val="5"/>
        </w:numPr>
        <w:spacing w:line="240" w:lineRule="auto"/>
        <w:ind w:left="714" w:hanging="357"/>
        <w:contextualSpacing w:val="0"/>
        <w:rPr>
          <w:rFonts w:ascii="Tahoma" w:hAnsi="Tahoma" w:cs="Tahoma"/>
          <w:bCs/>
          <w:color w:val="17365D" w:themeColor="text2" w:themeShade="BF"/>
          <w:lang w:val="fr-FR"/>
        </w:rPr>
      </w:pPr>
      <w:r>
        <w:rPr>
          <w:rFonts w:ascii="Tahoma" w:hAnsi="Tahoma" w:cs="Tahoma"/>
          <w:bCs/>
          <w:color w:val="17365D" w:themeColor="text2" w:themeShade="BF"/>
          <w:lang w:val="fr-FR"/>
        </w:rPr>
        <w:lastRenderedPageBreak/>
        <w:t>Quelles sont les mesures que vous allez prendre sur le terrain (pratiques, satisfaction, performance, etc… )</w:t>
      </w:r>
      <w:r w:rsidR="00C50BFD">
        <w:rPr>
          <w:rFonts w:ascii="Tahoma" w:hAnsi="Tahoma" w:cs="Tahoma"/>
          <w:bCs/>
          <w:color w:val="17365D" w:themeColor="text2" w:themeShade="BF"/>
          <w:lang w:val="fr-FR"/>
        </w:rPr>
        <w:t xml:space="preserve"> ? </w:t>
      </w:r>
    </w:p>
    <w:p w14:paraId="55CA4E0F" w14:textId="77777777" w:rsidR="0014589B" w:rsidRDefault="0014589B" w:rsidP="0014589B">
      <w:pPr>
        <w:pStyle w:val="normal0"/>
        <w:spacing w:before="360" w:line="240" w:lineRule="auto"/>
        <w:ind w:left="720"/>
        <w:contextualSpacing w:val="0"/>
        <w:jc w:val="both"/>
        <w:rPr>
          <w:b/>
        </w:rPr>
      </w:pPr>
    </w:p>
    <w:p w14:paraId="446725E5" w14:textId="77777777" w:rsidR="0014589B" w:rsidRDefault="0014589B" w:rsidP="0014589B">
      <w:pPr>
        <w:pStyle w:val="normal0"/>
        <w:spacing w:before="360" w:line="240" w:lineRule="auto"/>
        <w:ind w:left="720"/>
        <w:contextualSpacing w:val="0"/>
        <w:jc w:val="both"/>
        <w:rPr>
          <w:b/>
        </w:rPr>
      </w:pPr>
    </w:p>
    <w:p w14:paraId="7618FA79" w14:textId="378B19B2" w:rsidR="0014589B" w:rsidRPr="0014589B" w:rsidRDefault="0014589B" w:rsidP="0014589B">
      <w:pPr>
        <w:pStyle w:val="normal0"/>
        <w:spacing w:line="240" w:lineRule="auto"/>
        <w:contextualSpacing w:val="0"/>
        <w:outlineLvl w:val="0"/>
        <w:rPr>
          <w:rFonts w:ascii="Tahoma" w:hAnsi="Tahoma" w:cs="Tahoma"/>
          <w:b/>
          <w:color w:val="17365D" w:themeColor="text2" w:themeShade="BF"/>
        </w:rPr>
      </w:pPr>
      <w:r>
        <w:rPr>
          <w:rFonts w:ascii="Tahoma" w:hAnsi="Tahoma" w:cs="Tahoma"/>
          <w:b/>
          <w:color w:val="17365D" w:themeColor="text2" w:themeShade="BF"/>
        </w:rPr>
        <w:t>Outils</w:t>
      </w:r>
      <w:r w:rsidRPr="0014589B">
        <w:rPr>
          <w:rFonts w:ascii="Tahoma" w:hAnsi="Tahoma" w:cs="Tahoma"/>
          <w:b/>
          <w:color w:val="17365D" w:themeColor="text2" w:themeShade="BF"/>
        </w:rPr>
        <w:t xml:space="preserve"> de mesures</w:t>
      </w:r>
      <w:r>
        <w:rPr>
          <w:rFonts w:ascii="Tahoma" w:hAnsi="Tahoma" w:cs="Tahoma"/>
          <w:b/>
          <w:color w:val="17365D" w:themeColor="text2" w:themeShade="BF"/>
        </w:rPr>
        <w:t xml:space="preserve"> existants</w:t>
      </w:r>
      <w:r w:rsidRPr="0014589B">
        <w:rPr>
          <w:rFonts w:ascii="Tahoma" w:hAnsi="Tahoma" w:cs="Tahoma"/>
          <w:b/>
          <w:color w:val="17365D" w:themeColor="text2" w:themeShade="BF"/>
        </w:rPr>
        <w:t xml:space="preserve"> </w:t>
      </w:r>
    </w:p>
    <w:p w14:paraId="001E7C3B" w14:textId="77777777" w:rsidR="0014589B" w:rsidRPr="0014589B" w:rsidRDefault="0014589B" w:rsidP="0014589B">
      <w:pPr>
        <w:pStyle w:val="normal0"/>
        <w:numPr>
          <w:ilvl w:val="0"/>
          <w:numId w:val="5"/>
        </w:numPr>
        <w:spacing w:line="240" w:lineRule="auto"/>
        <w:ind w:left="714" w:hanging="357"/>
        <w:contextualSpacing w:val="0"/>
        <w:rPr>
          <w:rFonts w:ascii="Tahoma" w:hAnsi="Tahoma" w:cs="Tahoma"/>
          <w:bCs/>
          <w:color w:val="17365D" w:themeColor="text2" w:themeShade="BF"/>
          <w:lang w:val="fr-FR"/>
        </w:rPr>
      </w:pPr>
      <w:r w:rsidRPr="0014589B">
        <w:rPr>
          <w:rFonts w:ascii="Tahoma" w:hAnsi="Tahoma" w:cs="Tahoma"/>
          <w:bCs/>
          <w:color w:val="17365D" w:themeColor="text2" w:themeShade="BF"/>
          <w:lang w:val="fr-FR"/>
        </w:rPr>
        <w:t xml:space="preserve">Quelles sont les mesures que vous avez pou relever dans la littérature ? </w:t>
      </w:r>
    </w:p>
    <w:p w14:paraId="41424298" w14:textId="77777777" w:rsidR="0014589B" w:rsidRDefault="0014589B" w:rsidP="0014589B">
      <w:pPr>
        <w:pStyle w:val="normal0"/>
        <w:spacing w:line="240" w:lineRule="auto"/>
        <w:ind w:left="714"/>
        <w:contextualSpacing w:val="0"/>
        <w:rPr>
          <w:rFonts w:ascii="Tahoma" w:hAnsi="Tahoma" w:cs="Tahoma"/>
          <w:bCs/>
          <w:color w:val="17365D" w:themeColor="text2" w:themeShade="BF"/>
          <w:lang w:val="fr-FR"/>
        </w:rPr>
      </w:pPr>
    </w:p>
    <w:p w14:paraId="44259FED" w14:textId="77777777" w:rsidR="0014589B" w:rsidRPr="0014589B" w:rsidRDefault="0014589B" w:rsidP="0014589B">
      <w:pPr>
        <w:pStyle w:val="normal0"/>
        <w:spacing w:line="240" w:lineRule="auto"/>
        <w:ind w:left="714"/>
        <w:contextualSpacing w:val="0"/>
        <w:rPr>
          <w:rFonts w:ascii="Tahoma" w:hAnsi="Tahoma" w:cs="Tahoma"/>
          <w:bCs/>
          <w:color w:val="17365D" w:themeColor="text2" w:themeShade="BF"/>
          <w:lang w:val="fr-FR"/>
        </w:rPr>
      </w:pPr>
    </w:p>
    <w:p w14:paraId="727529DA" w14:textId="1DFC8070" w:rsidR="0014589B" w:rsidRPr="0014589B" w:rsidRDefault="0014589B" w:rsidP="0014589B">
      <w:pPr>
        <w:pStyle w:val="normal0"/>
        <w:numPr>
          <w:ilvl w:val="0"/>
          <w:numId w:val="5"/>
        </w:numPr>
        <w:spacing w:line="240" w:lineRule="auto"/>
        <w:ind w:left="714" w:hanging="357"/>
        <w:contextualSpacing w:val="0"/>
        <w:rPr>
          <w:rFonts w:ascii="Tahoma" w:hAnsi="Tahoma" w:cs="Tahoma"/>
          <w:bCs/>
          <w:color w:val="17365D" w:themeColor="text2" w:themeShade="BF"/>
          <w:lang w:val="fr-FR"/>
        </w:rPr>
      </w:pPr>
      <w:r w:rsidRPr="0014589B">
        <w:rPr>
          <w:rFonts w:ascii="Tahoma" w:hAnsi="Tahoma" w:cs="Tahoma"/>
          <w:bCs/>
          <w:color w:val="17365D" w:themeColor="text2" w:themeShade="BF"/>
          <w:lang w:val="fr-FR"/>
        </w:rPr>
        <w:t xml:space="preserve">Quelles sont les références méthodologiques et scientifiques pour prendre des mesures sur le terrain ? </w:t>
      </w:r>
    </w:p>
    <w:p w14:paraId="45B92DEA" w14:textId="77777777" w:rsidR="0014589B" w:rsidRDefault="0014589B" w:rsidP="0014589B">
      <w:pPr>
        <w:pStyle w:val="normal0"/>
        <w:spacing w:line="240" w:lineRule="auto"/>
        <w:ind w:left="714"/>
        <w:contextualSpacing w:val="0"/>
        <w:rPr>
          <w:rFonts w:ascii="Tahoma" w:hAnsi="Tahoma" w:cs="Tahoma"/>
          <w:bCs/>
          <w:color w:val="17365D" w:themeColor="text2" w:themeShade="BF"/>
          <w:lang w:val="fr-FR"/>
        </w:rPr>
      </w:pPr>
    </w:p>
    <w:p w14:paraId="15EDD1C3" w14:textId="77777777" w:rsidR="0014589B" w:rsidRPr="0014589B" w:rsidRDefault="0014589B" w:rsidP="0014589B">
      <w:pPr>
        <w:pStyle w:val="normal0"/>
        <w:spacing w:line="240" w:lineRule="auto"/>
        <w:ind w:left="714"/>
        <w:contextualSpacing w:val="0"/>
        <w:rPr>
          <w:rFonts w:ascii="Tahoma" w:hAnsi="Tahoma" w:cs="Tahoma"/>
          <w:bCs/>
          <w:color w:val="17365D" w:themeColor="text2" w:themeShade="BF"/>
          <w:lang w:val="fr-FR"/>
        </w:rPr>
      </w:pPr>
    </w:p>
    <w:p w14:paraId="3983894F" w14:textId="77777777" w:rsidR="0014589B" w:rsidRDefault="0014589B" w:rsidP="0014589B">
      <w:pPr>
        <w:pStyle w:val="normal0"/>
        <w:spacing w:before="360" w:line="240" w:lineRule="auto"/>
      </w:pPr>
    </w:p>
    <w:p w14:paraId="06376F40" w14:textId="5C6B839B" w:rsidR="0014589B" w:rsidRDefault="0014589B" w:rsidP="0014589B">
      <w:pPr>
        <w:pStyle w:val="normal0"/>
        <w:numPr>
          <w:ilvl w:val="0"/>
          <w:numId w:val="5"/>
        </w:numPr>
        <w:spacing w:line="240" w:lineRule="auto"/>
        <w:ind w:left="714" w:hanging="357"/>
        <w:contextualSpacing w:val="0"/>
        <w:rPr>
          <w:rFonts w:ascii="Tahoma" w:hAnsi="Tahoma" w:cs="Tahoma"/>
          <w:bCs/>
          <w:color w:val="17365D" w:themeColor="text2" w:themeShade="BF"/>
          <w:lang w:val="fr-FR"/>
        </w:rPr>
      </w:pPr>
      <w:r w:rsidRPr="0014589B">
        <w:rPr>
          <w:rFonts w:ascii="Tahoma" w:hAnsi="Tahoma" w:cs="Tahoma"/>
          <w:bCs/>
          <w:color w:val="17365D" w:themeColor="text2" w:themeShade="BF"/>
          <w:lang w:val="fr-FR"/>
        </w:rPr>
        <w:t xml:space="preserve">Quels sont les questionnaires existants que vous pourriez utiliser, adapter ? </w:t>
      </w:r>
    </w:p>
    <w:p w14:paraId="7AD80E25" w14:textId="77777777" w:rsidR="0014589B" w:rsidRDefault="0014589B" w:rsidP="0014589B">
      <w:pPr>
        <w:pStyle w:val="normal0"/>
        <w:spacing w:line="240" w:lineRule="auto"/>
        <w:contextualSpacing w:val="0"/>
        <w:rPr>
          <w:rFonts w:ascii="Tahoma" w:hAnsi="Tahoma" w:cs="Tahoma"/>
          <w:bCs/>
          <w:color w:val="17365D" w:themeColor="text2" w:themeShade="BF"/>
          <w:lang w:val="fr-FR"/>
        </w:rPr>
      </w:pPr>
    </w:p>
    <w:p w14:paraId="4DA389E4" w14:textId="77777777" w:rsidR="0014589B" w:rsidRPr="0014589B" w:rsidRDefault="0014589B" w:rsidP="0014589B">
      <w:pPr>
        <w:pStyle w:val="normal0"/>
        <w:spacing w:line="240" w:lineRule="auto"/>
        <w:contextualSpacing w:val="0"/>
        <w:rPr>
          <w:rFonts w:ascii="Tahoma" w:hAnsi="Tahoma" w:cs="Tahoma"/>
          <w:bCs/>
          <w:color w:val="17365D" w:themeColor="text2" w:themeShade="BF"/>
          <w:lang w:val="fr-FR"/>
        </w:rPr>
      </w:pPr>
    </w:p>
    <w:p w14:paraId="7CA095BF" w14:textId="77777777" w:rsidR="0014589B" w:rsidRPr="0014589B" w:rsidRDefault="0014589B" w:rsidP="0014589B">
      <w:pPr>
        <w:pStyle w:val="normal0"/>
        <w:spacing w:line="240" w:lineRule="auto"/>
        <w:ind w:left="714"/>
        <w:contextualSpacing w:val="0"/>
        <w:rPr>
          <w:rFonts w:ascii="Tahoma" w:hAnsi="Tahoma" w:cs="Tahoma"/>
          <w:bCs/>
          <w:color w:val="17365D" w:themeColor="text2" w:themeShade="BF"/>
          <w:lang w:val="fr-FR"/>
        </w:rPr>
      </w:pPr>
    </w:p>
    <w:p w14:paraId="379DAA30" w14:textId="02D5D97C" w:rsidR="0014589B" w:rsidRPr="0014589B" w:rsidRDefault="0014589B" w:rsidP="0014589B">
      <w:pPr>
        <w:pStyle w:val="normal0"/>
        <w:numPr>
          <w:ilvl w:val="0"/>
          <w:numId w:val="5"/>
        </w:numPr>
        <w:spacing w:line="240" w:lineRule="auto"/>
        <w:ind w:left="714" w:hanging="357"/>
        <w:contextualSpacing w:val="0"/>
        <w:rPr>
          <w:rFonts w:ascii="Tahoma" w:hAnsi="Tahoma" w:cs="Tahoma"/>
          <w:bCs/>
          <w:color w:val="17365D" w:themeColor="text2" w:themeShade="BF"/>
          <w:lang w:val="fr-FR"/>
        </w:rPr>
      </w:pPr>
      <w:r w:rsidRPr="0014589B">
        <w:rPr>
          <w:rFonts w:ascii="Tahoma" w:hAnsi="Tahoma" w:cs="Tahoma"/>
          <w:bCs/>
          <w:color w:val="17365D" w:themeColor="text2" w:themeShade="BF"/>
          <w:lang w:val="fr-FR"/>
        </w:rPr>
        <w:t xml:space="preserve">Avez-vous identifié des modèles existants sur lesquels vous pouvez vous appuyer ? </w:t>
      </w:r>
    </w:p>
    <w:p w14:paraId="3696B932" w14:textId="77777777" w:rsidR="0014589B" w:rsidRPr="0014589B" w:rsidRDefault="0014589B" w:rsidP="0014589B">
      <w:pPr>
        <w:pStyle w:val="normal0"/>
        <w:spacing w:line="240" w:lineRule="auto"/>
        <w:ind w:left="714"/>
        <w:contextualSpacing w:val="0"/>
        <w:rPr>
          <w:rFonts w:ascii="Tahoma" w:hAnsi="Tahoma" w:cs="Tahoma"/>
          <w:bCs/>
          <w:color w:val="17365D" w:themeColor="text2" w:themeShade="BF"/>
          <w:lang w:val="fr-FR"/>
        </w:rPr>
      </w:pPr>
    </w:p>
    <w:p w14:paraId="4F4B9120" w14:textId="77777777" w:rsidR="0014589B" w:rsidRDefault="0014589B" w:rsidP="0014589B">
      <w:pPr>
        <w:pStyle w:val="normal0"/>
        <w:spacing w:before="360" w:line="240" w:lineRule="auto"/>
      </w:pPr>
    </w:p>
    <w:p w14:paraId="210B49ED" w14:textId="77777777" w:rsidR="0014589B" w:rsidRDefault="0014589B" w:rsidP="0014589B">
      <w:pPr>
        <w:pStyle w:val="normal0"/>
        <w:spacing w:before="360" w:line="240" w:lineRule="auto"/>
      </w:pPr>
    </w:p>
    <w:p w14:paraId="491FBFA5" w14:textId="77777777" w:rsidR="0014589B" w:rsidRDefault="0014589B" w:rsidP="0014589B">
      <w:pPr>
        <w:pStyle w:val="normal0"/>
        <w:spacing w:before="360" w:line="240" w:lineRule="auto"/>
      </w:pPr>
    </w:p>
    <w:p w14:paraId="6207FFC5" w14:textId="77777777" w:rsidR="0014589B" w:rsidRDefault="0014589B" w:rsidP="0014589B">
      <w:pPr>
        <w:pStyle w:val="normal0"/>
        <w:spacing w:before="360" w:line="240" w:lineRule="auto"/>
      </w:pPr>
    </w:p>
    <w:p w14:paraId="67EC18CF" w14:textId="77777777" w:rsidR="0014589B" w:rsidRDefault="0014589B" w:rsidP="0014589B">
      <w:pPr>
        <w:pStyle w:val="normal0"/>
        <w:spacing w:before="360" w:line="240" w:lineRule="auto"/>
      </w:pPr>
    </w:p>
    <w:p w14:paraId="4BBEE5D7" w14:textId="77777777" w:rsidR="0014589B" w:rsidRDefault="0014589B" w:rsidP="0014589B">
      <w:pPr>
        <w:pStyle w:val="normal0"/>
        <w:spacing w:before="360" w:line="240" w:lineRule="auto"/>
      </w:pPr>
    </w:p>
    <w:p w14:paraId="5235A959" w14:textId="4961E08A" w:rsidR="00D81B2F" w:rsidRPr="0014589B" w:rsidRDefault="00D81B2F" w:rsidP="0014589B">
      <w:pPr>
        <w:spacing w:before="360"/>
        <w:rPr>
          <w:b w:val="0"/>
        </w:rPr>
      </w:pPr>
    </w:p>
    <w:sectPr w:rsidR="00D81B2F" w:rsidRPr="0014589B" w:rsidSect="001069AE">
      <w:headerReference w:type="even" r:id="rId9"/>
      <w:headerReference w:type="default" r:id="rId10"/>
      <w:footerReference w:type="even" r:id="rId11"/>
      <w:footerReference w:type="default" r:id="rId12"/>
      <w:headerReference w:type="first" r:id="rId13"/>
      <w:footerReference w:type="first" r:id="rId14"/>
      <w:pgSz w:w="11900" w:h="16840"/>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0A259C" w14:textId="77777777" w:rsidR="0014589B" w:rsidRDefault="0014589B" w:rsidP="001069AE">
      <w:r>
        <w:separator/>
      </w:r>
    </w:p>
  </w:endnote>
  <w:endnote w:type="continuationSeparator" w:id="0">
    <w:p w14:paraId="1C23527D" w14:textId="77777777" w:rsidR="0014589B" w:rsidRDefault="0014589B" w:rsidP="00106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Avenir Light">
    <w:panose1 w:val="020B0402020203020204"/>
    <w:charset w:val="00"/>
    <w:family w:val="auto"/>
    <w:pitch w:val="variable"/>
    <w:sig w:usb0="800000AF" w:usb1="5000204A" w:usb2="00000000" w:usb3="00000000" w:csb0="0000009B" w:csb1="00000000"/>
  </w:font>
  <w:font w:name="Futura">
    <w:panose1 w:val="020B0602020204020303"/>
    <w:charset w:val="00"/>
    <w:family w:val="auto"/>
    <w:pitch w:val="variable"/>
    <w:sig w:usb0="80000067" w:usb1="00000000" w:usb2="00000000" w:usb3="00000000" w:csb0="000001FB"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75F606" w14:textId="77777777" w:rsidR="0006601A" w:rsidRDefault="0006601A">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DF0479" w14:textId="77EF9B01" w:rsidR="0014589B" w:rsidRPr="00801971" w:rsidRDefault="0014589B" w:rsidP="001069AE">
    <w:pPr>
      <w:pStyle w:val="Pieddepage"/>
      <w:rPr>
        <w:rFonts w:ascii="Futura" w:hAnsi="Futura" w:cs="Futura"/>
      </w:rPr>
    </w:pPr>
    <w:r w:rsidRPr="00801971">
      <w:rPr>
        <w:rFonts w:ascii="Avenir Light" w:hAnsi="Avenir Light"/>
        <w:noProof/>
        <w:lang w:eastAsia="fr-FR"/>
      </w:rPr>
      <w:drawing>
        <wp:inline distT="0" distB="0" distL="0" distR="0" wp14:anchorId="32BB68E8" wp14:editId="5AB44E2E">
          <wp:extent cx="567690" cy="560270"/>
          <wp:effectExtent l="0" t="0" r="0" b="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866" cy="560444"/>
                  </a:xfrm>
                  <a:prstGeom prst="rect">
                    <a:avLst/>
                  </a:prstGeom>
                  <a:noFill/>
                  <a:ln>
                    <a:noFill/>
                  </a:ln>
                </pic:spPr>
              </pic:pic>
            </a:graphicData>
          </a:graphic>
        </wp:inline>
      </w:drawing>
    </w:r>
    <w:r w:rsidRPr="00801971">
      <w:rPr>
        <w:rFonts w:ascii="Tahoma" w:hAnsi="Tahoma" w:cs="Tahoma"/>
        <w:sz w:val="18"/>
        <w:szCs w:val="18"/>
      </w:rPr>
      <w:t>Méthode THEDRE, N.Mandran 20</w:t>
    </w:r>
    <w:r w:rsidR="0006601A">
      <w:rPr>
        <w:rFonts w:ascii="Tahoma" w:hAnsi="Tahoma" w:cs="Tahoma"/>
        <w:sz w:val="18"/>
        <w:szCs w:val="18"/>
      </w:rPr>
      <w:t>20, Version 2</w:t>
    </w:r>
    <w:bookmarkStart w:id="0" w:name="_GoBack"/>
    <w:bookmarkEnd w:id="0"/>
  </w:p>
  <w:p w14:paraId="7EB1F504" w14:textId="77777777" w:rsidR="0014589B" w:rsidRPr="001069AE" w:rsidRDefault="0014589B" w:rsidP="001069AE">
    <w:pPr>
      <w:pStyle w:val="Pieddepage"/>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B6641" w14:textId="77777777" w:rsidR="0006601A" w:rsidRDefault="0006601A">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DB9518" w14:textId="77777777" w:rsidR="0014589B" w:rsidRDefault="0014589B" w:rsidP="001069AE">
      <w:r>
        <w:separator/>
      </w:r>
    </w:p>
  </w:footnote>
  <w:footnote w:type="continuationSeparator" w:id="0">
    <w:p w14:paraId="5B6BC2A3" w14:textId="77777777" w:rsidR="0014589B" w:rsidRDefault="0014589B" w:rsidP="001069A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9F61B3" w14:textId="77777777" w:rsidR="0006601A" w:rsidRDefault="0006601A">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FFCB2" w14:textId="77777777" w:rsidR="0006601A" w:rsidRDefault="0006601A">
    <w:pPr>
      <w:pStyle w:val="En-tt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799AF" w14:textId="77777777" w:rsidR="0006601A" w:rsidRDefault="0006601A">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D2A1E"/>
    <w:multiLevelType w:val="hybridMultilevel"/>
    <w:tmpl w:val="BCC8BEB8"/>
    <w:lvl w:ilvl="0" w:tplc="43DC9F70">
      <w:start w:val="1"/>
      <w:numFmt w:val="decimal"/>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1">
    <w:nsid w:val="25B0006F"/>
    <w:multiLevelType w:val="multilevel"/>
    <w:tmpl w:val="BCB01D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2DC356AD"/>
    <w:multiLevelType w:val="hybridMultilevel"/>
    <w:tmpl w:val="FDEE2F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01E2069"/>
    <w:multiLevelType w:val="hybridMultilevel"/>
    <w:tmpl w:val="28F237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060631A"/>
    <w:multiLevelType w:val="hybridMultilevel"/>
    <w:tmpl w:val="642670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C564831"/>
    <w:multiLevelType w:val="hybridMultilevel"/>
    <w:tmpl w:val="0BD8A6B4"/>
    <w:lvl w:ilvl="0" w:tplc="D9EA629A">
      <w:start w:val="1"/>
      <w:numFmt w:val="decimal"/>
      <w:pStyle w:val="pucethse"/>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6">
    <w:nsid w:val="7F217103"/>
    <w:multiLevelType w:val="hybridMultilevel"/>
    <w:tmpl w:val="8610B0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BE7"/>
    <w:rsid w:val="00065242"/>
    <w:rsid w:val="0006601A"/>
    <w:rsid w:val="000B0E98"/>
    <w:rsid w:val="001069AE"/>
    <w:rsid w:val="0014589B"/>
    <w:rsid w:val="001B54CD"/>
    <w:rsid w:val="00537C9E"/>
    <w:rsid w:val="00582AFC"/>
    <w:rsid w:val="005E7740"/>
    <w:rsid w:val="00666F55"/>
    <w:rsid w:val="00A23BE7"/>
    <w:rsid w:val="00AC0605"/>
    <w:rsid w:val="00C50BFD"/>
    <w:rsid w:val="00D81B2F"/>
    <w:rsid w:val="00D8641B"/>
    <w:rsid w:val="00E2510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AD3A5A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ajorBidi"/>
        <w:b/>
        <w:bCs/>
        <w:color w:val="345A8A" w:themeColor="accent1" w:themeShade="B5"/>
        <w:sz w:val="32"/>
        <w:szCs w:val="32"/>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HAnsi"/>
      <w:sz w:val="22"/>
      <w:szCs w:val="22"/>
      <w:lang w:eastAsia="en-US"/>
    </w:rPr>
  </w:style>
  <w:style w:type="paragraph" w:styleId="Titre5">
    <w:name w:val="heading 5"/>
    <w:basedOn w:val="Normal"/>
    <w:next w:val="Normal"/>
    <w:link w:val="Titre5Car"/>
    <w:uiPriority w:val="9"/>
    <w:semiHidden/>
    <w:unhideWhenUsed/>
    <w:qFormat/>
    <w:rsid w:val="005E7740"/>
    <w:pPr>
      <w:keepNext/>
      <w:keepLines/>
      <w:spacing w:before="200"/>
      <w:outlineLvl w:val="4"/>
    </w:pPr>
    <w:rPr>
      <w:rFonts w:asciiTheme="majorHAnsi" w:eastAsiaTheme="majorEastAsia" w:hAnsiTheme="majorHAns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ucethse">
    <w:name w:val="puce_thèse"/>
    <w:basedOn w:val="Paragraphedeliste"/>
    <w:qFormat/>
    <w:rsid w:val="00666F55"/>
    <w:pPr>
      <w:numPr>
        <w:numId w:val="2"/>
      </w:numPr>
      <w:tabs>
        <w:tab w:val="left" w:pos="709"/>
      </w:tabs>
      <w:spacing w:before="120" w:line="320" w:lineRule="exact"/>
      <w:jc w:val="both"/>
    </w:pPr>
    <w:rPr>
      <w:rFonts w:eastAsia="Times New Roman" w:cs="Times New Roman"/>
    </w:rPr>
  </w:style>
  <w:style w:type="paragraph" w:styleId="Paragraphedeliste">
    <w:name w:val="List Paragraph"/>
    <w:basedOn w:val="Normal"/>
    <w:uiPriority w:val="34"/>
    <w:qFormat/>
    <w:rsid w:val="00666F55"/>
    <w:pPr>
      <w:ind w:left="720"/>
      <w:contextualSpacing/>
    </w:pPr>
  </w:style>
  <w:style w:type="paragraph" w:customStyle="1" w:styleId="titreguide">
    <w:name w:val="titre_guide"/>
    <w:basedOn w:val="Titre5"/>
    <w:qFormat/>
    <w:rsid w:val="005E7740"/>
    <w:pPr>
      <w:tabs>
        <w:tab w:val="left" w:pos="709"/>
      </w:tabs>
      <w:spacing w:line="320" w:lineRule="exact"/>
      <w:ind w:left="708"/>
      <w:jc w:val="both"/>
    </w:pPr>
  </w:style>
  <w:style w:type="character" w:customStyle="1" w:styleId="Titre5Car">
    <w:name w:val="Titre 5 Car"/>
    <w:basedOn w:val="Policepardfaut"/>
    <w:link w:val="Titre5"/>
    <w:uiPriority w:val="9"/>
    <w:semiHidden/>
    <w:rsid w:val="005E7740"/>
    <w:rPr>
      <w:rFonts w:asciiTheme="majorHAnsi" w:eastAsiaTheme="majorEastAsia" w:hAnsiTheme="majorHAnsi" w:cstheme="majorBidi"/>
      <w:color w:val="243F60" w:themeColor="accent1" w:themeShade="7F"/>
    </w:rPr>
  </w:style>
  <w:style w:type="paragraph" w:styleId="Textedebulles">
    <w:name w:val="Balloon Text"/>
    <w:basedOn w:val="Normal"/>
    <w:link w:val="TextedebullesCar"/>
    <w:uiPriority w:val="99"/>
    <w:semiHidden/>
    <w:unhideWhenUsed/>
    <w:rsid w:val="005E774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E7740"/>
    <w:rPr>
      <w:rFonts w:ascii="Lucida Grande" w:hAnsi="Lucida Grande" w:cs="Lucida Grande"/>
      <w:sz w:val="18"/>
      <w:szCs w:val="18"/>
    </w:rPr>
  </w:style>
  <w:style w:type="paragraph" w:customStyle="1" w:styleId="normal0">
    <w:name w:val="normal"/>
    <w:rsid w:val="00A23BE7"/>
    <w:pPr>
      <w:spacing w:line="276" w:lineRule="auto"/>
      <w:contextualSpacing/>
    </w:pPr>
    <w:rPr>
      <w:rFonts w:ascii="Arial" w:eastAsia="Arial" w:hAnsi="Arial" w:cs="Arial"/>
      <w:b w:val="0"/>
      <w:bCs w:val="0"/>
      <w:color w:val="auto"/>
      <w:sz w:val="22"/>
      <w:szCs w:val="22"/>
      <w:lang w:val="fr" w:eastAsia="fr-FR"/>
    </w:rPr>
  </w:style>
  <w:style w:type="paragraph" w:styleId="NormalWeb">
    <w:name w:val="Normal (Web)"/>
    <w:basedOn w:val="Normal"/>
    <w:uiPriority w:val="99"/>
    <w:semiHidden/>
    <w:unhideWhenUsed/>
    <w:rsid w:val="001069AE"/>
    <w:pPr>
      <w:spacing w:before="100" w:beforeAutospacing="1" w:after="100" w:afterAutospacing="1"/>
    </w:pPr>
    <w:rPr>
      <w:rFonts w:eastAsiaTheme="minorEastAsia" w:cs="Times New Roman"/>
      <w:b w:val="0"/>
      <w:bCs w:val="0"/>
      <w:color w:val="auto"/>
      <w:sz w:val="20"/>
      <w:szCs w:val="20"/>
      <w:lang w:val="en-US" w:eastAsia="fr-FR"/>
    </w:rPr>
  </w:style>
  <w:style w:type="paragraph" w:styleId="En-tte">
    <w:name w:val="header"/>
    <w:basedOn w:val="Normal"/>
    <w:link w:val="En-tteCar"/>
    <w:uiPriority w:val="99"/>
    <w:unhideWhenUsed/>
    <w:rsid w:val="001069AE"/>
    <w:pPr>
      <w:tabs>
        <w:tab w:val="center" w:pos="4703"/>
        <w:tab w:val="right" w:pos="9406"/>
      </w:tabs>
    </w:pPr>
  </w:style>
  <w:style w:type="character" w:customStyle="1" w:styleId="En-tteCar">
    <w:name w:val="En-tête Car"/>
    <w:basedOn w:val="Policepardfaut"/>
    <w:link w:val="En-tte"/>
    <w:uiPriority w:val="99"/>
    <w:rsid w:val="001069AE"/>
    <w:rPr>
      <w:rFonts w:eastAsiaTheme="minorHAnsi"/>
      <w:sz w:val="22"/>
      <w:szCs w:val="22"/>
      <w:lang w:eastAsia="en-US"/>
    </w:rPr>
  </w:style>
  <w:style w:type="paragraph" w:styleId="Pieddepage">
    <w:name w:val="footer"/>
    <w:basedOn w:val="Normal"/>
    <w:link w:val="PieddepageCar"/>
    <w:uiPriority w:val="99"/>
    <w:unhideWhenUsed/>
    <w:rsid w:val="001069AE"/>
    <w:pPr>
      <w:tabs>
        <w:tab w:val="center" w:pos="4703"/>
        <w:tab w:val="right" w:pos="9406"/>
      </w:tabs>
    </w:pPr>
  </w:style>
  <w:style w:type="character" w:customStyle="1" w:styleId="PieddepageCar">
    <w:name w:val="Pied de page Car"/>
    <w:basedOn w:val="Policepardfaut"/>
    <w:link w:val="Pieddepage"/>
    <w:uiPriority w:val="99"/>
    <w:rsid w:val="001069AE"/>
    <w:rPr>
      <w:rFonts w:eastAsiaTheme="minorHAnsi"/>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ajorBidi"/>
        <w:b/>
        <w:bCs/>
        <w:color w:val="345A8A" w:themeColor="accent1" w:themeShade="B5"/>
        <w:sz w:val="32"/>
        <w:szCs w:val="32"/>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HAnsi"/>
      <w:sz w:val="22"/>
      <w:szCs w:val="22"/>
      <w:lang w:eastAsia="en-US"/>
    </w:rPr>
  </w:style>
  <w:style w:type="paragraph" w:styleId="Titre5">
    <w:name w:val="heading 5"/>
    <w:basedOn w:val="Normal"/>
    <w:next w:val="Normal"/>
    <w:link w:val="Titre5Car"/>
    <w:uiPriority w:val="9"/>
    <w:semiHidden/>
    <w:unhideWhenUsed/>
    <w:qFormat/>
    <w:rsid w:val="005E7740"/>
    <w:pPr>
      <w:keepNext/>
      <w:keepLines/>
      <w:spacing w:before="200"/>
      <w:outlineLvl w:val="4"/>
    </w:pPr>
    <w:rPr>
      <w:rFonts w:asciiTheme="majorHAnsi" w:eastAsiaTheme="majorEastAsia" w:hAnsiTheme="majorHAns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ucethse">
    <w:name w:val="puce_thèse"/>
    <w:basedOn w:val="Paragraphedeliste"/>
    <w:qFormat/>
    <w:rsid w:val="00666F55"/>
    <w:pPr>
      <w:numPr>
        <w:numId w:val="2"/>
      </w:numPr>
      <w:tabs>
        <w:tab w:val="left" w:pos="709"/>
      </w:tabs>
      <w:spacing w:before="120" w:line="320" w:lineRule="exact"/>
      <w:jc w:val="both"/>
    </w:pPr>
    <w:rPr>
      <w:rFonts w:eastAsia="Times New Roman" w:cs="Times New Roman"/>
    </w:rPr>
  </w:style>
  <w:style w:type="paragraph" w:styleId="Paragraphedeliste">
    <w:name w:val="List Paragraph"/>
    <w:basedOn w:val="Normal"/>
    <w:uiPriority w:val="34"/>
    <w:qFormat/>
    <w:rsid w:val="00666F55"/>
    <w:pPr>
      <w:ind w:left="720"/>
      <w:contextualSpacing/>
    </w:pPr>
  </w:style>
  <w:style w:type="paragraph" w:customStyle="1" w:styleId="titreguide">
    <w:name w:val="titre_guide"/>
    <w:basedOn w:val="Titre5"/>
    <w:qFormat/>
    <w:rsid w:val="005E7740"/>
    <w:pPr>
      <w:tabs>
        <w:tab w:val="left" w:pos="709"/>
      </w:tabs>
      <w:spacing w:line="320" w:lineRule="exact"/>
      <w:ind w:left="708"/>
      <w:jc w:val="both"/>
    </w:pPr>
  </w:style>
  <w:style w:type="character" w:customStyle="1" w:styleId="Titre5Car">
    <w:name w:val="Titre 5 Car"/>
    <w:basedOn w:val="Policepardfaut"/>
    <w:link w:val="Titre5"/>
    <w:uiPriority w:val="9"/>
    <w:semiHidden/>
    <w:rsid w:val="005E7740"/>
    <w:rPr>
      <w:rFonts w:asciiTheme="majorHAnsi" w:eastAsiaTheme="majorEastAsia" w:hAnsiTheme="majorHAnsi" w:cstheme="majorBidi"/>
      <w:color w:val="243F60" w:themeColor="accent1" w:themeShade="7F"/>
    </w:rPr>
  </w:style>
  <w:style w:type="paragraph" w:styleId="Textedebulles">
    <w:name w:val="Balloon Text"/>
    <w:basedOn w:val="Normal"/>
    <w:link w:val="TextedebullesCar"/>
    <w:uiPriority w:val="99"/>
    <w:semiHidden/>
    <w:unhideWhenUsed/>
    <w:rsid w:val="005E774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E7740"/>
    <w:rPr>
      <w:rFonts w:ascii="Lucida Grande" w:hAnsi="Lucida Grande" w:cs="Lucida Grande"/>
      <w:sz w:val="18"/>
      <w:szCs w:val="18"/>
    </w:rPr>
  </w:style>
  <w:style w:type="paragraph" w:customStyle="1" w:styleId="normal0">
    <w:name w:val="normal"/>
    <w:rsid w:val="00A23BE7"/>
    <w:pPr>
      <w:spacing w:line="276" w:lineRule="auto"/>
      <w:contextualSpacing/>
    </w:pPr>
    <w:rPr>
      <w:rFonts w:ascii="Arial" w:eastAsia="Arial" w:hAnsi="Arial" w:cs="Arial"/>
      <w:b w:val="0"/>
      <w:bCs w:val="0"/>
      <w:color w:val="auto"/>
      <w:sz w:val="22"/>
      <w:szCs w:val="22"/>
      <w:lang w:val="fr" w:eastAsia="fr-FR"/>
    </w:rPr>
  </w:style>
  <w:style w:type="paragraph" w:styleId="NormalWeb">
    <w:name w:val="Normal (Web)"/>
    <w:basedOn w:val="Normal"/>
    <w:uiPriority w:val="99"/>
    <w:semiHidden/>
    <w:unhideWhenUsed/>
    <w:rsid w:val="001069AE"/>
    <w:pPr>
      <w:spacing w:before="100" w:beforeAutospacing="1" w:after="100" w:afterAutospacing="1"/>
    </w:pPr>
    <w:rPr>
      <w:rFonts w:eastAsiaTheme="minorEastAsia" w:cs="Times New Roman"/>
      <w:b w:val="0"/>
      <w:bCs w:val="0"/>
      <w:color w:val="auto"/>
      <w:sz w:val="20"/>
      <w:szCs w:val="20"/>
      <w:lang w:val="en-US" w:eastAsia="fr-FR"/>
    </w:rPr>
  </w:style>
  <w:style w:type="paragraph" w:styleId="En-tte">
    <w:name w:val="header"/>
    <w:basedOn w:val="Normal"/>
    <w:link w:val="En-tteCar"/>
    <w:uiPriority w:val="99"/>
    <w:unhideWhenUsed/>
    <w:rsid w:val="001069AE"/>
    <w:pPr>
      <w:tabs>
        <w:tab w:val="center" w:pos="4703"/>
        <w:tab w:val="right" w:pos="9406"/>
      </w:tabs>
    </w:pPr>
  </w:style>
  <w:style w:type="character" w:customStyle="1" w:styleId="En-tteCar">
    <w:name w:val="En-tête Car"/>
    <w:basedOn w:val="Policepardfaut"/>
    <w:link w:val="En-tte"/>
    <w:uiPriority w:val="99"/>
    <w:rsid w:val="001069AE"/>
    <w:rPr>
      <w:rFonts w:eastAsiaTheme="minorHAnsi"/>
      <w:sz w:val="22"/>
      <w:szCs w:val="22"/>
      <w:lang w:eastAsia="en-US"/>
    </w:rPr>
  </w:style>
  <w:style w:type="paragraph" w:styleId="Pieddepage">
    <w:name w:val="footer"/>
    <w:basedOn w:val="Normal"/>
    <w:link w:val="PieddepageCar"/>
    <w:uiPriority w:val="99"/>
    <w:unhideWhenUsed/>
    <w:rsid w:val="001069AE"/>
    <w:pPr>
      <w:tabs>
        <w:tab w:val="center" w:pos="4703"/>
        <w:tab w:val="right" w:pos="9406"/>
      </w:tabs>
    </w:pPr>
  </w:style>
  <w:style w:type="character" w:customStyle="1" w:styleId="PieddepageCar">
    <w:name w:val="Pied de page Car"/>
    <w:basedOn w:val="Policepardfaut"/>
    <w:link w:val="Pieddepage"/>
    <w:uiPriority w:val="99"/>
    <w:rsid w:val="001069AE"/>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73444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338</Words>
  <Characters>1863</Characters>
  <Application>Microsoft Macintosh Word</Application>
  <DocSecurity>0</DocSecurity>
  <Lines>15</Lines>
  <Paragraphs>4</Paragraphs>
  <ScaleCrop>false</ScaleCrop>
  <Company>LIG</Company>
  <LinksUpToDate>false</LinksUpToDate>
  <CharactersWithSpaces>2197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Mandran Nadine</dc:creator>
  <cp:keywords/>
  <dc:description/>
  <cp:lastModifiedBy>Mandran Nadine</cp:lastModifiedBy>
  <cp:revision>5</cp:revision>
  <cp:lastPrinted>2020-01-21T07:17:00Z</cp:lastPrinted>
  <dcterms:created xsi:type="dcterms:W3CDTF">2019-11-28T13:47:00Z</dcterms:created>
  <dcterms:modified xsi:type="dcterms:W3CDTF">2020-01-21T07:18:00Z</dcterms:modified>
</cp:coreProperties>
</file>