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4F5ED" w14:textId="77777777" w:rsidR="00A23BE7" w:rsidRDefault="00065242" w:rsidP="00065242">
      <w:pPr>
        <w:jc w:val="center"/>
      </w:pP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Guide « </w:t>
      </w:r>
      <w:r>
        <w:rPr>
          <w:rFonts w:ascii="Tahoma" w:hAnsi="Tahoma" w:cs="Tahoma"/>
          <w:color w:val="17365D" w:themeColor="text2" w:themeShade="BF"/>
          <w:sz w:val="28"/>
          <w:szCs w:val="28"/>
        </w:rPr>
        <w:t>S</w:t>
      </w: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pécifier le contexte educationnel »</w:t>
      </w:r>
    </w:p>
    <w:p w14:paraId="126B8318" w14:textId="77777777" w:rsidR="00065242" w:rsidRDefault="0006524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ECD2DCB" w14:textId="77777777" w:rsidR="006F6EAB" w:rsidRDefault="006F6EAB" w:rsidP="006F6EAB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0628748" w14:textId="235AF066" w:rsidR="006F6EAB" w:rsidRPr="009D0259" w:rsidRDefault="006F6EAB" w:rsidP="006F6EA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eastAsia="Times New Roman" w:hAnsi="Corbel" w:cs="Tahoma"/>
          <w:bCs/>
          <w:szCs w:val="20"/>
        </w:rPr>
      </w:pPr>
      <w:r w:rsidRPr="00C85DA5">
        <w:rPr>
          <w:rFonts w:ascii="Corbel" w:eastAsia="Times New Roman" w:hAnsi="Corbel" w:cs="Tahoma"/>
          <w:b/>
          <w:bCs/>
          <w:szCs w:val="20"/>
        </w:rPr>
        <w:t>Quand</w:t>
      </w:r>
      <w:r w:rsidRPr="009D0259">
        <w:rPr>
          <w:rFonts w:ascii="Corbel" w:eastAsia="Times New Roman" w:hAnsi="Corbel" w:cs="Tahoma"/>
          <w:bCs/>
          <w:szCs w:val="20"/>
        </w:rPr>
        <w:t xml:space="preserve"> : Ce document doit vous accompagner </w:t>
      </w:r>
      <w:r>
        <w:rPr>
          <w:rFonts w:ascii="Corbel" w:eastAsia="Times New Roman" w:hAnsi="Corbel" w:cs="Tahoma"/>
          <w:bCs/>
          <w:szCs w:val="20"/>
        </w:rPr>
        <w:t>au</w:t>
      </w:r>
      <w:r>
        <w:rPr>
          <w:rFonts w:ascii="Corbel" w:eastAsia="Times New Roman" w:hAnsi="Corbel" w:cs="Tahoma"/>
          <w:bCs/>
          <w:szCs w:val="20"/>
        </w:rPr>
        <w:t xml:space="preserve"> début</w:t>
      </w:r>
      <w:r>
        <w:rPr>
          <w:rFonts w:ascii="Corbel" w:eastAsia="Times New Roman" w:hAnsi="Corbel" w:cs="Tahoma"/>
          <w:bCs/>
          <w:szCs w:val="20"/>
        </w:rPr>
        <w:t xml:space="preserve"> de votre thèse, puis revenir dessus tous les 6 mois.</w:t>
      </w:r>
    </w:p>
    <w:p w14:paraId="1EECBA63" w14:textId="74E93CDA" w:rsidR="006F6EAB" w:rsidRDefault="006F6EAB" w:rsidP="006F6EA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eastAsia="Times New Roman" w:hAnsi="Corbel" w:cs="Tahoma"/>
          <w:bCs/>
          <w:szCs w:val="20"/>
        </w:rPr>
      </w:pPr>
      <w:r w:rsidRPr="00C85DA5">
        <w:rPr>
          <w:rFonts w:ascii="Corbel" w:eastAsia="Times New Roman" w:hAnsi="Corbel" w:cs="Tahoma"/>
          <w:b/>
          <w:bCs/>
          <w:szCs w:val="20"/>
        </w:rPr>
        <w:t>Pourquoi</w:t>
      </w:r>
      <w:r w:rsidRPr="009D0259">
        <w:rPr>
          <w:rFonts w:ascii="Corbel" w:eastAsia="Times New Roman" w:hAnsi="Corbel" w:cs="Tahoma"/>
          <w:bCs/>
          <w:szCs w:val="20"/>
        </w:rPr>
        <w:t xml:space="preserve"> : </w:t>
      </w:r>
      <w:r>
        <w:rPr>
          <w:rFonts w:ascii="Corbel" w:eastAsia="Times New Roman" w:hAnsi="Corbel" w:cs="Tahoma"/>
          <w:bCs/>
          <w:szCs w:val="20"/>
        </w:rPr>
        <w:t xml:space="preserve">Il permet de </w:t>
      </w:r>
      <w:r>
        <w:rPr>
          <w:rFonts w:ascii="Corbel" w:eastAsia="Times New Roman" w:hAnsi="Corbel" w:cs="Tahoma"/>
          <w:bCs/>
          <w:szCs w:val="20"/>
        </w:rPr>
        <w:t>spécifier le contexte éducationnel, spécifique au monde des EIAH ou de toutes autres recherches faites dans un contexte d’éducation.</w:t>
      </w:r>
    </w:p>
    <w:p w14:paraId="7AB72AA6" w14:textId="77777777" w:rsidR="006F6EAB" w:rsidRPr="009D0259" w:rsidRDefault="006F6EAB" w:rsidP="006F6EA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hAnsi="Corbel" w:cs="Tahoma"/>
          <w:szCs w:val="20"/>
        </w:rPr>
      </w:pPr>
      <w:r w:rsidRPr="00C85DA5">
        <w:rPr>
          <w:rFonts w:ascii="Corbel" w:hAnsi="Corbel" w:cs="Tahoma"/>
          <w:b/>
          <w:szCs w:val="20"/>
        </w:rPr>
        <w:t>Qui</w:t>
      </w:r>
      <w:r w:rsidRPr="009D0259">
        <w:rPr>
          <w:rFonts w:ascii="Corbel" w:hAnsi="Corbel" w:cs="Tahoma"/>
          <w:szCs w:val="20"/>
        </w:rPr>
        <w:t> :</w:t>
      </w:r>
      <w:r>
        <w:rPr>
          <w:rFonts w:ascii="Corbel" w:hAnsi="Corbel" w:cs="Tahoma"/>
          <w:szCs w:val="20"/>
        </w:rPr>
        <w:t xml:space="preserve"> Il est à rédiger par le doctorant.</w:t>
      </w:r>
    </w:p>
    <w:p w14:paraId="5FEC1578" w14:textId="77777777" w:rsidR="006F6EAB" w:rsidRPr="009D0259" w:rsidRDefault="006F6EAB" w:rsidP="006F6EAB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 w:val="0"/>
        <w:outlineLvl w:val="0"/>
        <w:rPr>
          <w:rFonts w:ascii="Corbel" w:hAnsi="Corbel" w:cs="Tahoma"/>
          <w:szCs w:val="20"/>
        </w:rPr>
      </w:pPr>
      <w:r w:rsidRPr="00C85DA5">
        <w:rPr>
          <w:rFonts w:ascii="Corbel" w:hAnsi="Corbel" w:cs="Tahoma"/>
          <w:b/>
          <w:szCs w:val="20"/>
        </w:rPr>
        <w:t>Apports</w:t>
      </w:r>
      <w:r w:rsidRPr="009D0259">
        <w:rPr>
          <w:rFonts w:ascii="Corbel" w:hAnsi="Corbel" w:cs="Tahoma"/>
          <w:szCs w:val="20"/>
        </w:rPr>
        <w:t xml:space="preserve"> : </w:t>
      </w:r>
      <w:r>
        <w:rPr>
          <w:rFonts w:ascii="Corbel" w:hAnsi="Corbel" w:cs="Tahoma"/>
          <w:szCs w:val="20"/>
        </w:rPr>
        <w:t>C’est un support de discussion entre doctorant et encadrant de thèse.</w:t>
      </w:r>
    </w:p>
    <w:p w14:paraId="7F007D79" w14:textId="77777777" w:rsidR="006F6EAB" w:rsidRDefault="006F6EAB" w:rsidP="006F6EAB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3029A9A2" w14:textId="77777777" w:rsidR="00BC57C9" w:rsidRDefault="00BC57C9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77777777" w:rsidR="00065242" w:rsidRPr="00673AEF" w:rsidRDefault="0006524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Utilisateurs concernés</w:t>
      </w:r>
    </w:p>
    <w:p w14:paraId="6FA218BD" w14:textId="77777777" w:rsidR="00065242" w:rsidRPr="00065242" w:rsidRDefault="00065242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Qui sont les enseignants concernés ? </w:t>
      </w:r>
    </w:p>
    <w:p w14:paraId="389BEF37" w14:textId="77777777" w:rsidR="00065242" w:rsidRPr="00065242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Qui sont les 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>apprenants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concernés ? </w:t>
      </w:r>
    </w:p>
    <w:p w14:paraId="74C85B7A" w14:textId="69358340" w:rsidR="00065242" w:rsidRPr="00F71125" w:rsidRDefault="00065242" w:rsidP="00F71125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autres utilisateurs concernés ? </w:t>
      </w:r>
    </w:p>
    <w:p w14:paraId="456A52E1" w14:textId="77777777" w:rsidR="00065242" w:rsidRPr="00065242" w:rsidRDefault="0006524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Objectifs de l’enseignement </w:t>
      </w:r>
    </w:p>
    <w:p w14:paraId="1AFA4972" w14:textId="46003C61" w:rsidR="00A23BE7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son</w:t>
      </w:r>
      <w:r w:rsidR="006060A5">
        <w:rPr>
          <w:rFonts w:ascii="Tahoma" w:hAnsi="Tahoma" w:cs="Tahoma"/>
          <w:bCs/>
          <w:color w:val="17365D" w:themeColor="text2" w:themeShade="BF"/>
          <w:lang w:val="fr-FR"/>
        </w:rPr>
        <w:t>t les objectifs d’apprentissage et /</w:t>
      </w:r>
      <w:proofErr w:type="gramStart"/>
      <w:r w:rsidR="006060A5">
        <w:rPr>
          <w:rFonts w:ascii="Tahoma" w:hAnsi="Tahoma" w:cs="Tahoma"/>
          <w:bCs/>
          <w:color w:val="17365D" w:themeColor="text2" w:themeShade="BF"/>
          <w:lang w:val="fr-FR"/>
        </w:rPr>
        <w:t xml:space="preserve">ou 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de</w:t>
      </w:r>
      <w:proofErr w:type="gramEnd"/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l’enseignement ? </w:t>
      </w:r>
    </w:p>
    <w:p w14:paraId="0EE06DBD" w14:textId="77777777" w:rsidR="00065242" w:rsidRDefault="00065242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sont les impacts sociétaux de cet enseignement</w:t>
      </w:r>
      <w:r>
        <w:rPr>
          <w:rFonts w:ascii="Tahoma" w:hAnsi="Tahoma" w:cs="Tahoma"/>
          <w:bCs/>
          <w:color w:val="17365D" w:themeColor="text2" w:themeShade="BF"/>
          <w:lang w:val="fr-FR"/>
        </w:rPr>
        <w:t> ?</w:t>
      </w:r>
    </w:p>
    <w:p w14:paraId="4174D46C" w14:textId="73C4ABFE" w:rsidR="00065242" w:rsidRPr="00F71125" w:rsidRDefault="00065242" w:rsidP="00F71125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références institutionnelles (par ex. BO) sur ce sujet </w:t>
      </w:r>
    </w:p>
    <w:p w14:paraId="3A06073B" w14:textId="77777777" w:rsidR="00065242" w:rsidRDefault="0006524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Organisation de l’enseignement </w:t>
      </w:r>
    </w:p>
    <w:p w14:paraId="14502DAA" w14:textId="77777777" w:rsidR="00065242" w:rsidRPr="00065242" w:rsidRDefault="00065242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Quels modèles/méthodes pédagogiques seront utilisés dans cet enseignement ?</w:t>
      </w:r>
    </w:p>
    <w:p w14:paraId="62F49451" w14:textId="77777777" w:rsidR="00A23BE7" w:rsidRPr="00065242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périodes d’enseignement prévues ? </w:t>
      </w:r>
    </w:p>
    <w:p w14:paraId="5BEAE527" w14:textId="77777777" w:rsidR="00A23BE7" w:rsidRPr="00065242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 est l’organisation temporelle des enseignements ? </w:t>
      </w:r>
    </w:p>
    <w:p w14:paraId="5D66016D" w14:textId="77777777" w:rsidR="00A23BE7" w:rsidRPr="00065242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La formation a-t-elle lieu en présentiel ou à distance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>?</w:t>
      </w:r>
    </w:p>
    <w:p w14:paraId="2D51A0E5" w14:textId="5664215E" w:rsidR="00065242" w:rsidRPr="00065242" w:rsidRDefault="00065242" w:rsidP="00065242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Ressources </w:t>
      </w:r>
      <w:r w:rsidR="001069AE">
        <w:rPr>
          <w:rFonts w:ascii="Tahoma" w:hAnsi="Tahoma" w:cs="Tahoma"/>
          <w:b/>
          <w:color w:val="17365D" w:themeColor="text2" w:themeShade="BF"/>
        </w:rPr>
        <w:t xml:space="preserve">existantes </w:t>
      </w:r>
      <w:r>
        <w:rPr>
          <w:rFonts w:ascii="Tahoma" w:hAnsi="Tahoma" w:cs="Tahoma"/>
          <w:b/>
          <w:color w:val="17365D" w:themeColor="text2" w:themeShade="BF"/>
        </w:rPr>
        <w:t xml:space="preserve">pour l’enseignement </w:t>
      </w:r>
    </w:p>
    <w:p w14:paraId="2F96330E" w14:textId="77777777" w:rsidR="00A23BE7" w:rsidRPr="00065242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ressources mises à disposition des </w:t>
      </w:r>
      <w:r w:rsidR="00065242">
        <w:rPr>
          <w:rFonts w:ascii="Tahoma" w:hAnsi="Tahoma" w:cs="Tahoma"/>
          <w:bCs/>
          <w:color w:val="17365D" w:themeColor="text2" w:themeShade="BF"/>
          <w:lang w:val="fr-FR"/>
        </w:rPr>
        <w:t>apprenants</w:t>
      </w: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? </w:t>
      </w:r>
    </w:p>
    <w:p w14:paraId="30316CF7" w14:textId="77777777" w:rsidR="00065242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Quelles sont les technologies à mettre à disposition ? </w:t>
      </w:r>
    </w:p>
    <w:p w14:paraId="176985AE" w14:textId="320A762B" w:rsidR="001069AE" w:rsidRPr="001069AE" w:rsidRDefault="001069AE" w:rsidP="001069AE">
      <w:pPr>
        <w:pStyle w:val="Normal1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>Ressources à construire pour l’enseignement</w:t>
      </w:r>
      <w:bookmarkStart w:id="0" w:name="_GoBack"/>
      <w:bookmarkEnd w:id="0"/>
    </w:p>
    <w:p w14:paraId="732E0124" w14:textId="77777777" w:rsidR="00A23BE7" w:rsidRPr="00065242" w:rsidRDefault="00A23BE7" w:rsidP="00065242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Quels sont les éléments du dispositif d’enseignement qui doivent être construits ? </w:t>
      </w:r>
    </w:p>
    <w:p w14:paraId="5235A959" w14:textId="6973BE15" w:rsidR="00D81B2F" w:rsidRPr="00F71125" w:rsidRDefault="00A23BE7" w:rsidP="00F71125">
      <w:pPr>
        <w:pStyle w:val="Normal1"/>
        <w:numPr>
          <w:ilvl w:val="0"/>
          <w:numId w:val="5"/>
        </w:numPr>
        <w:spacing w:line="600" w:lineRule="auto"/>
        <w:ind w:left="714" w:hanging="357"/>
        <w:rPr>
          <w:rFonts w:ascii="Tahoma" w:hAnsi="Tahoma" w:cs="Tahoma"/>
          <w:bCs/>
          <w:color w:val="17365D" w:themeColor="text2" w:themeShade="BF"/>
          <w:lang w:val="fr-FR"/>
        </w:rPr>
      </w:pPr>
      <w:proofErr w:type="spellStart"/>
      <w:r w:rsidRPr="00065242">
        <w:rPr>
          <w:rFonts w:ascii="Tahoma" w:hAnsi="Tahoma" w:cs="Tahoma"/>
          <w:bCs/>
          <w:color w:val="17365D" w:themeColor="text2" w:themeShade="BF"/>
          <w:lang w:val="fr-FR"/>
        </w:rPr>
        <w:t>Faut il</w:t>
      </w:r>
      <w:proofErr w:type="spellEnd"/>
      <w:r w:rsidRPr="00065242">
        <w:rPr>
          <w:rFonts w:ascii="Tahoma" w:hAnsi="Tahoma" w:cs="Tahoma"/>
          <w:bCs/>
          <w:color w:val="17365D" w:themeColor="text2" w:themeShade="BF"/>
          <w:lang w:val="fr-FR"/>
        </w:rPr>
        <w:t xml:space="preserve"> créer des dispositifs technologiques ? lesquels ? </w:t>
      </w:r>
    </w:p>
    <w:sectPr w:rsidR="00D81B2F" w:rsidRPr="00F71125" w:rsidSect="001069AE">
      <w:footerReference w:type="default" r:id="rId7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4DC9" w14:textId="77777777" w:rsidR="00565F13" w:rsidRDefault="00565F13" w:rsidP="001069AE">
      <w:r>
        <w:separator/>
      </w:r>
    </w:p>
  </w:endnote>
  <w:endnote w:type="continuationSeparator" w:id="0">
    <w:p w14:paraId="6067B0C6" w14:textId="77777777" w:rsidR="00565F13" w:rsidRDefault="00565F13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">
    <w:altName w:val="Segoe UI"/>
    <w:charset w:val="00"/>
    <w:family w:val="auto"/>
    <w:pitch w:val="variable"/>
    <w:sig w:usb0="80000067" w:usb1="00000000" w:usb2="00000000" w:usb3="00000000" w:csb0="000001FB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F504" w14:textId="1D04BCDC" w:rsidR="001069AE" w:rsidRPr="006F6EAB" w:rsidRDefault="001069AE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</w:t>
    </w:r>
    <w:r w:rsidR="00BC57C9">
      <w:rPr>
        <w:rFonts w:ascii="Tahoma" w:hAnsi="Tahoma" w:cs="Tahoma"/>
        <w:sz w:val="18"/>
        <w:szCs w:val="18"/>
      </w:rPr>
      <w:t>20 – Version 2</w:t>
    </w:r>
    <w:r w:rsidR="006F6EAB">
      <w:rPr>
        <w:rFonts w:ascii="Tahoma" w:hAnsi="Tahoma" w:cs="Tahoma"/>
        <w:sz w:val="18"/>
        <w:szCs w:val="18"/>
      </w:rPr>
      <w:tab/>
    </w:r>
    <w:r w:rsidR="006F6EAB" w:rsidRPr="00E00CAD">
      <w:rPr>
        <w:rFonts w:ascii="Tahoma" w:hAnsi="Tahoma" w:cs="Tahoma"/>
        <w:noProof/>
        <w:sz w:val="18"/>
        <w:szCs w:val="18"/>
        <w:lang w:eastAsia="fr-FR"/>
      </w:rPr>
      <w:drawing>
        <wp:inline distT="0" distB="0" distL="0" distR="0" wp14:anchorId="59CE0868" wp14:editId="5025585E">
          <wp:extent cx="838200" cy="295275"/>
          <wp:effectExtent l="0" t="0" r="0" b="9525"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746AF" w14:textId="77777777" w:rsidR="00565F13" w:rsidRDefault="00565F13" w:rsidP="001069AE">
      <w:r>
        <w:separator/>
      </w:r>
    </w:p>
  </w:footnote>
  <w:footnote w:type="continuationSeparator" w:id="0">
    <w:p w14:paraId="037C7E81" w14:textId="77777777" w:rsidR="00565F13" w:rsidRDefault="00565F13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E7"/>
    <w:rsid w:val="00065242"/>
    <w:rsid w:val="001069AE"/>
    <w:rsid w:val="001B54CD"/>
    <w:rsid w:val="001F6BF4"/>
    <w:rsid w:val="00565F13"/>
    <w:rsid w:val="005E7740"/>
    <w:rsid w:val="006060A5"/>
    <w:rsid w:val="00666F55"/>
    <w:rsid w:val="006F6EAB"/>
    <w:rsid w:val="00824CF7"/>
    <w:rsid w:val="00A17E7E"/>
    <w:rsid w:val="00A23BE7"/>
    <w:rsid w:val="00BC57C9"/>
    <w:rsid w:val="00BD6630"/>
    <w:rsid w:val="00D81B2F"/>
    <w:rsid w:val="00F7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3A5AC"/>
  <w14:defaultImageDpi w14:val="300"/>
  <w15:docId w15:val="{D31311BA-65CC-4B69-B28E-605CE9F2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PRIOR Estelle</cp:lastModifiedBy>
  <cp:revision>3</cp:revision>
  <cp:lastPrinted>2020-01-27T08:43:00Z</cp:lastPrinted>
  <dcterms:created xsi:type="dcterms:W3CDTF">2020-03-13T13:27:00Z</dcterms:created>
  <dcterms:modified xsi:type="dcterms:W3CDTF">2020-03-13T13:29:00Z</dcterms:modified>
</cp:coreProperties>
</file>