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6485"/>
      </w:tblGrid>
      <w:tr w:rsidR="004C1C1F" w:rsidRPr="004C1C1F" w:rsidTr="004C1C1F">
        <w:trPr>
          <w:trHeight w:val="520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  <w:hideMark/>
          </w:tcPr>
          <w:p w:rsidR="004C1C1F" w:rsidRPr="004C1C1F" w:rsidRDefault="004C1C1F" w:rsidP="004C1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Synthèse des expérimentations</w:t>
            </w:r>
          </w:p>
        </w:tc>
      </w:tr>
      <w:tr w:rsidR="004C1C1F" w:rsidRPr="004C1C1F" w:rsidTr="004C1C1F">
        <w:trPr>
          <w:trHeight w:val="520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  <w:hideMark/>
          </w:tcPr>
          <w:p w:rsidR="004C1C1F" w:rsidRPr="004C1C1F" w:rsidRDefault="004C1C1F" w:rsidP="004C1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Informations générales sur l'expérimentation</w:t>
            </w:r>
          </w:p>
        </w:tc>
      </w:tr>
      <w:tr w:rsidR="004C1C1F" w:rsidRPr="004C1C1F" w:rsidTr="004C1C1F">
        <w:trPr>
          <w:trHeight w:val="32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Nom de l’expérimentation :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Faire référence au protocole expérimental </w:t>
            </w:r>
          </w:p>
        </w:tc>
      </w:tr>
      <w:tr w:rsidR="004C1C1F" w:rsidRPr="004C1C1F" w:rsidTr="004C1C1F">
        <w:trPr>
          <w:trHeight w:val="32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Date :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Indiquer la date à laquelle la passation est faite</w:t>
            </w:r>
          </w:p>
        </w:tc>
      </w:tr>
      <w:tr w:rsidR="004C1C1F" w:rsidRPr="004C1C1F" w:rsidTr="004C1C1F">
        <w:trPr>
          <w:trHeight w:val="54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Lieu de la passation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Indiquer le lieu </w:t>
            </w:r>
          </w:p>
        </w:tc>
      </w:tr>
      <w:tr w:rsidR="004C1C1F" w:rsidRPr="004C1C1F" w:rsidTr="004C1C1F">
        <w:trPr>
          <w:trHeight w:val="80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Numéro de la passation :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Utiliser le nom indiqué dans le protocole expérimental</w:t>
            </w:r>
          </w:p>
        </w:tc>
      </w:tr>
      <w:tr w:rsidR="004C1C1F" w:rsidRPr="004C1C1F" w:rsidTr="004C1C1F">
        <w:trPr>
          <w:trHeight w:val="106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Nom du ou des </w:t>
            </w:r>
            <w:proofErr w:type="gramStart"/>
            <w:r w:rsidRPr="004C1C1F">
              <w:rPr>
                <w:rFonts w:ascii="Arial" w:hAnsi="Arial" w:cs="Arial"/>
                <w:sz w:val="20"/>
                <w:szCs w:val="20"/>
              </w:rPr>
              <w:t>expérimentateur(s</w:t>
            </w:r>
            <w:proofErr w:type="gramEnd"/>
            <w:r w:rsidRPr="004C1C1F">
              <w:rPr>
                <w:rFonts w:ascii="Arial" w:hAnsi="Arial" w:cs="Arial"/>
                <w:sz w:val="20"/>
                <w:szCs w:val="20"/>
              </w:rPr>
              <w:t xml:space="preserve">) :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Indiquer les noms des personnes qui vont assurer les passations</w:t>
            </w:r>
          </w:p>
        </w:tc>
      </w:tr>
      <w:tr w:rsidR="004C1C1F" w:rsidRPr="004C1C1F" w:rsidTr="004C1C1F">
        <w:trPr>
          <w:trHeight w:val="54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Nom des participants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Indiquer les noms des utilisateurs qui participent aux expérimentations. </w:t>
            </w:r>
          </w:p>
        </w:tc>
      </w:tr>
      <w:tr w:rsidR="004C1C1F" w:rsidRPr="004C1C1F" w:rsidTr="004C1C1F">
        <w:trPr>
          <w:trHeight w:val="520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C1C1F" w:rsidRPr="004C1C1F" w:rsidRDefault="004C1C1F" w:rsidP="004C1C1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C1C1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Résultats « à chaud » de la passation </w:t>
            </w:r>
          </w:p>
        </w:tc>
      </w:tr>
      <w:tr w:rsidR="004C1C1F" w:rsidRPr="004C1C1F" w:rsidTr="004C1C1F">
        <w:trPr>
          <w:trHeight w:val="80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Nom mnémonique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Choisir un nom qui évoque ce qui s’est passé pendant la passation, c’est un moyen de se remémorer la situation lors de la rédaction des résultats </w:t>
            </w:r>
          </w:p>
        </w:tc>
      </w:tr>
      <w:tr w:rsidR="004C1C1F" w:rsidRPr="004C1C1F" w:rsidTr="004C1C1F">
        <w:trPr>
          <w:trHeight w:val="80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Ton de l’expérimentation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Indiquer si les interactions se sont bien passées ou non</w:t>
            </w:r>
          </w:p>
        </w:tc>
      </w:tr>
      <w:tr w:rsidR="004C1C1F" w:rsidRPr="004C1C1F" w:rsidTr="004C1C1F">
        <w:trPr>
          <w:trHeight w:val="80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Evénements survenus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Indiquer les événements qui ont ou se produire pendant la passation et qui pourraient biaiser les résultats (</w:t>
            </w:r>
            <w:proofErr w:type="spellStart"/>
            <w:r w:rsidRPr="004C1C1F">
              <w:rPr>
                <w:rFonts w:ascii="Arial" w:hAnsi="Arial" w:cs="Arial"/>
                <w:sz w:val="20"/>
                <w:szCs w:val="20"/>
              </w:rPr>
              <w:t>p.ex</w:t>
            </w:r>
            <w:proofErr w:type="spellEnd"/>
            <w:r w:rsidRPr="004C1C1F">
              <w:rPr>
                <w:rFonts w:ascii="Arial" w:hAnsi="Arial" w:cs="Arial"/>
                <w:sz w:val="20"/>
                <w:szCs w:val="20"/>
              </w:rPr>
              <w:t xml:space="preserve"> : le déclenchement d’une alarme incendie qui stoppe le focus-group) </w:t>
            </w:r>
          </w:p>
        </w:tc>
      </w:tr>
      <w:tr w:rsidR="004C1C1F" w:rsidRPr="004C1C1F" w:rsidTr="004C1C1F">
        <w:trPr>
          <w:trHeight w:val="80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Résumé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En lien avec les objectifs de l’expérimentation, faire un résumé de ce que le(s) participant(s) a (ont) dit ou fait. Rédiger une phrase ou deux pour chacune des questions ou hypothèses de l’expérimentation. </w:t>
            </w:r>
          </w:p>
        </w:tc>
      </w:tr>
      <w:tr w:rsidR="004C1C1F" w:rsidRPr="004C1C1F" w:rsidTr="004C1C1F">
        <w:trPr>
          <w:trHeight w:val="54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Eléments novateurs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Indiquer les éléments novateurs qui sont abordés dans cette passation et qui vont contribuer à la création de la connaissance scientifique</w:t>
            </w:r>
          </w:p>
        </w:tc>
      </w:tr>
      <w:tr w:rsidR="004C1C1F" w:rsidRPr="004C1C1F" w:rsidTr="004C1C1F">
        <w:trPr>
          <w:trHeight w:val="106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Note de pertinence de la passation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Noter la passation selon le niveau de pertinence ou d’intérêt par rapport à la problématique posée. Les notes vont de 0 à 5 : 0 non pertinent à 5 très pertinent. Lors de l’analyse, cette notation permet au chercheur d’identifier les données les plus pertinentes pour la rédaction des résultats. </w:t>
            </w:r>
          </w:p>
        </w:tc>
      </w:tr>
      <w:tr w:rsidR="004C1C1F" w:rsidRPr="004C1C1F" w:rsidTr="004C1C1F">
        <w:trPr>
          <w:trHeight w:val="520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C1C1F" w:rsidRPr="004C1C1F" w:rsidRDefault="004C1C1F" w:rsidP="004C1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C1C1F">
              <w:rPr>
                <w:rFonts w:ascii="Arial" w:hAnsi="Arial" w:cs="Arial"/>
                <w:sz w:val="20"/>
                <w:szCs w:val="20"/>
              </w:rPr>
              <w:t>Bilan de l’expérimentation</w:t>
            </w:r>
          </w:p>
        </w:tc>
      </w:tr>
      <w:bookmarkEnd w:id="0"/>
      <w:tr w:rsidR="004C1C1F" w:rsidRPr="004C1C1F" w:rsidTr="004C1C1F">
        <w:trPr>
          <w:trHeight w:val="54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Points forts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Indiquer les étapes de l’expérimentation qui se sont bien déroulées et le matériel expérimental qui était bien dimensionné pour la passation. </w:t>
            </w:r>
          </w:p>
        </w:tc>
      </w:tr>
      <w:tr w:rsidR="004C1C1F" w:rsidRPr="004C1C1F" w:rsidTr="004C1C1F">
        <w:trPr>
          <w:trHeight w:val="54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Points faibles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Indiquer les étapes de l’expérimentation qui se sont pas bien déroulées et pourquoi. Indiquer aussi le matériel expérimental qui a posé problème et pourquoi. </w:t>
            </w:r>
          </w:p>
        </w:tc>
      </w:tr>
      <w:tr w:rsidR="004C1C1F" w:rsidRPr="004C1C1F" w:rsidTr="004C1C1F">
        <w:trPr>
          <w:trHeight w:val="540"/>
        </w:trPr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 xml:space="preserve">Améliorations possibles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C1F" w:rsidRPr="004C1C1F" w:rsidRDefault="004C1C1F" w:rsidP="004C1C1F">
            <w:pPr>
              <w:rPr>
                <w:rFonts w:ascii="Arial" w:hAnsi="Arial" w:cs="Arial"/>
                <w:sz w:val="20"/>
                <w:szCs w:val="20"/>
              </w:rPr>
            </w:pPr>
            <w:r w:rsidRPr="004C1C1F">
              <w:rPr>
                <w:rFonts w:ascii="Arial" w:hAnsi="Arial" w:cs="Arial"/>
                <w:sz w:val="20"/>
                <w:szCs w:val="20"/>
              </w:rPr>
              <w:t>Indiquer les améliorations à apporter au protocole, au guide d’animation ou au matériel expérimental</w:t>
            </w:r>
          </w:p>
        </w:tc>
      </w:tr>
    </w:tbl>
    <w:p w:rsidR="00D81B2F" w:rsidRPr="004C1C1F" w:rsidRDefault="00D81B2F" w:rsidP="004C1C1F">
      <w:pPr>
        <w:rPr>
          <w:rFonts w:ascii="Arial" w:hAnsi="Arial" w:cs="Arial"/>
          <w:sz w:val="20"/>
          <w:szCs w:val="20"/>
        </w:rPr>
      </w:pPr>
    </w:p>
    <w:sectPr w:rsidR="00D81B2F" w:rsidRPr="004C1C1F" w:rsidSect="001B54CD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1F"/>
    <w:rsid w:val="001B54CD"/>
    <w:rsid w:val="004C1C1F"/>
    <w:rsid w:val="005E7740"/>
    <w:rsid w:val="00666F55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E0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1876</Characters>
  <Application>Microsoft Macintosh Word</Application>
  <DocSecurity>0</DocSecurity>
  <Lines>15</Lines>
  <Paragraphs>4</Paragraphs>
  <ScaleCrop>false</ScaleCrop>
  <Company>LIG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1</cp:revision>
  <dcterms:created xsi:type="dcterms:W3CDTF">2017-08-11T13:12:00Z</dcterms:created>
  <dcterms:modified xsi:type="dcterms:W3CDTF">2017-08-11T13:13:00Z</dcterms:modified>
</cp:coreProperties>
</file>