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C843E9E" w14:textId="77777777" w:rsidR="00F376F3" w:rsidRDefault="00F376F3" w:rsidP="00F376F3">
      <w:pPr>
        <w:pStyle w:val="docdata"/>
        <w:spacing w:before="0" w:beforeAutospacing="0" w:after="0" w:afterAutospacing="0"/>
        <w:jc w:val="center"/>
      </w:pPr>
      <w:bookmarkStart w:id="0" w:name="_GoBack"/>
      <w:bookmarkEnd w:id="0"/>
      <w:r>
        <w:rPr>
          <w:rFonts w:ascii="Tahoma" w:hAnsi="Tahoma" w:cs="Tahoma"/>
          <w:b/>
          <w:bCs/>
          <w:color w:val="17365D"/>
          <w:sz w:val="28"/>
          <w:szCs w:val="28"/>
        </w:rPr>
        <w:t>« </w:t>
      </w:r>
      <w:r w:rsidR="005B0FDF">
        <w:rPr>
          <w:rFonts w:ascii="Tahoma" w:hAnsi="Tahoma" w:cs="Tahoma"/>
          <w:b/>
          <w:bCs/>
          <w:color w:val="17365D"/>
          <w:sz w:val="28"/>
          <w:szCs w:val="28"/>
        </w:rPr>
        <w:t xml:space="preserve">How to </w:t>
      </w:r>
      <w:proofErr w:type="spellStart"/>
      <w:r w:rsidR="005B0FDF">
        <w:rPr>
          <w:rFonts w:ascii="Tahoma" w:hAnsi="Tahoma" w:cs="Tahoma"/>
          <w:b/>
          <w:bCs/>
          <w:color w:val="17365D"/>
          <w:sz w:val="28"/>
          <w:szCs w:val="28"/>
        </w:rPr>
        <w:t>write</w:t>
      </w:r>
      <w:proofErr w:type="spellEnd"/>
      <w:r w:rsidR="005B0FDF">
        <w:rPr>
          <w:rFonts w:ascii="Tahoma" w:hAnsi="Tahoma" w:cs="Tahoma"/>
          <w:b/>
          <w:bCs/>
          <w:color w:val="17365D"/>
          <w:sz w:val="28"/>
          <w:szCs w:val="28"/>
        </w:rPr>
        <w:t xml:space="preserve"> an </w:t>
      </w:r>
      <w:proofErr w:type="spellStart"/>
      <w:r w:rsidR="005B0FDF">
        <w:rPr>
          <w:rFonts w:ascii="Tahoma" w:hAnsi="Tahoma" w:cs="Tahoma"/>
          <w:b/>
          <w:bCs/>
          <w:color w:val="17365D"/>
          <w:sz w:val="28"/>
          <w:szCs w:val="28"/>
        </w:rPr>
        <w:t>experimental</w:t>
      </w:r>
      <w:proofErr w:type="spellEnd"/>
      <w:r>
        <w:rPr>
          <w:rFonts w:ascii="Tahoma" w:hAnsi="Tahoma" w:cs="Tahoma"/>
          <w:b/>
          <w:bCs/>
          <w:color w:val="17365D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b/>
          <w:bCs/>
          <w:color w:val="17365D"/>
          <w:sz w:val="28"/>
          <w:szCs w:val="28"/>
        </w:rPr>
        <w:t>protocol</w:t>
      </w:r>
      <w:proofErr w:type="spellEnd"/>
      <w:r>
        <w:rPr>
          <w:rFonts w:ascii="Tahoma" w:hAnsi="Tahoma" w:cs="Tahoma"/>
          <w:b/>
          <w:bCs/>
          <w:color w:val="17365D"/>
          <w:sz w:val="28"/>
          <w:szCs w:val="28"/>
        </w:rPr>
        <w:t> »</w:t>
      </w:r>
    </w:p>
    <w:p w14:paraId="3862F9AF" w14:textId="77777777" w:rsidR="00F376F3" w:rsidRDefault="00F376F3" w:rsidP="00F376F3">
      <w:pPr>
        <w:pStyle w:val="NormalWeb"/>
        <w:spacing w:before="0" w:beforeAutospacing="0" w:after="0" w:afterAutospacing="0"/>
      </w:pPr>
      <w:r>
        <w:rPr>
          <w:rFonts w:ascii="Tahoma" w:hAnsi="Tahoma" w:cs="Tahoma"/>
          <w:color w:val="17365D"/>
          <w:sz w:val="22"/>
          <w:szCs w:val="22"/>
        </w:rPr>
        <w:t> </w:t>
      </w:r>
    </w:p>
    <w:p w14:paraId="48117096" w14:textId="77777777" w:rsidR="00F376F3" w:rsidRDefault="00F376F3" w:rsidP="00F376F3">
      <w:pPr>
        <w:pStyle w:val="NormalWeb"/>
        <w:spacing w:before="0" w:beforeAutospacing="0" w:after="0" w:afterAutospacing="0"/>
      </w:pPr>
      <w:r>
        <w:rPr>
          <w:rFonts w:ascii="Tahoma" w:hAnsi="Tahoma" w:cs="Tahoma"/>
          <w:color w:val="17365D"/>
          <w:sz w:val="22"/>
          <w:szCs w:val="22"/>
        </w:rPr>
        <w:t> </w:t>
      </w:r>
    </w:p>
    <w:p w14:paraId="6019054E" w14:textId="77777777" w:rsidR="00F376F3" w:rsidRDefault="00744F10" w:rsidP="00F376F3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proofErr w:type="spellStart"/>
      <w:r>
        <w:rPr>
          <w:rFonts w:ascii="Corbel" w:hAnsi="Corbel"/>
          <w:b/>
          <w:bCs/>
          <w:color w:val="000000"/>
          <w:sz w:val="22"/>
          <w:szCs w:val="22"/>
        </w:rPr>
        <w:t>Let’s</w:t>
      </w:r>
      <w:proofErr w:type="spellEnd"/>
      <w:r>
        <w:rPr>
          <w:rFonts w:ascii="Corbel" w:hAnsi="Corbel"/>
          <w:b/>
          <w:bCs/>
          <w:color w:val="000000"/>
          <w:sz w:val="22"/>
          <w:szCs w:val="22"/>
        </w:rPr>
        <w:t xml:space="preserve"> the </w:t>
      </w:r>
      <w:r w:rsidR="005B0FDF">
        <w:rPr>
          <w:rFonts w:ascii="Corbel" w:hAnsi="Corbel"/>
          <w:b/>
          <w:bCs/>
          <w:color w:val="000000"/>
          <w:sz w:val="22"/>
          <w:szCs w:val="22"/>
        </w:rPr>
        <w:t xml:space="preserve">doctoral </w:t>
      </w:r>
      <w:proofErr w:type="spellStart"/>
      <w:r w:rsidR="005B0FDF">
        <w:rPr>
          <w:rFonts w:ascii="Corbel" w:hAnsi="Corbel"/>
          <w:b/>
          <w:bCs/>
          <w:color w:val="000000"/>
          <w:sz w:val="22"/>
          <w:szCs w:val="22"/>
        </w:rPr>
        <w:t>students</w:t>
      </w:r>
      <w:proofErr w:type="spellEnd"/>
      <w:r w:rsidR="005B0FDF">
        <w:rPr>
          <w:rFonts w:ascii="Corbel" w:hAnsi="Corbel"/>
          <w:b/>
          <w:bCs/>
          <w:color w:val="000000"/>
          <w:sz w:val="22"/>
          <w:szCs w:val="22"/>
        </w:rPr>
        <w:t xml:space="preserve"> </w:t>
      </w:r>
      <w:r>
        <w:rPr>
          <w:rFonts w:ascii="Corbel" w:hAnsi="Corbel"/>
          <w:b/>
          <w:bCs/>
          <w:color w:val="000000"/>
          <w:sz w:val="22"/>
          <w:szCs w:val="22"/>
        </w:rPr>
        <w:t>talk</w:t>
      </w:r>
      <w:r w:rsidR="005B0FDF">
        <w:rPr>
          <w:rFonts w:ascii="Corbel" w:hAnsi="Corbel"/>
          <w:b/>
          <w:bCs/>
          <w:color w:val="000000"/>
          <w:sz w:val="22"/>
          <w:szCs w:val="22"/>
        </w:rPr>
        <w:t>:</w:t>
      </w:r>
      <w:r w:rsidR="00F376F3">
        <w:rPr>
          <w:rFonts w:ascii="Corbel" w:hAnsi="Corbel"/>
          <w:color w:val="000000"/>
          <w:sz w:val="22"/>
          <w:szCs w:val="22"/>
        </w:rPr>
        <w:t xml:space="preserve"> </w:t>
      </w:r>
      <w:r w:rsidR="00F376F3">
        <w:rPr>
          <w:rFonts w:ascii="Corbel" w:hAnsi="Corbel"/>
          <w:i/>
          <w:iCs/>
          <w:color w:val="000000"/>
          <w:sz w:val="22"/>
          <w:szCs w:val="22"/>
        </w:rPr>
        <w:t xml:space="preserve">« </w:t>
      </w:r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It </w:t>
      </w:r>
      <w:proofErr w:type="spellStart"/>
      <w:r w:rsidR="005B0FDF">
        <w:rPr>
          <w:rFonts w:ascii="Corbel" w:hAnsi="Corbel"/>
          <w:i/>
          <w:iCs/>
          <w:color w:val="000000"/>
          <w:sz w:val="22"/>
          <w:szCs w:val="22"/>
        </w:rPr>
        <w:t>is</w:t>
      </w:r>
      <w:proofErr w:type="spellEnd"/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 </w:t>
      </w:r>
      <w:proofErr w:type="spellStart"/>
      <w:r w:rsidR="005B0FDF">
        <w:rPr>
          <w:rFonts w:ascii="Corbel" w:hAnsi="Corbel"/>
          <w:i/>
          <w:iCs/>
          <w:color w:val="000000"/>
          <w:sz w:val="22"/>
          <w:szCs w:val="22"/>
        </w:rPr>
        <w:t>interesting</w:t>
      </w:r>
      <w:proofErr w:type="spellEnd"/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 </w:t>
      </w:r>
      <w:proofErr w:type="spellStart"/>
      <w:r w:rsidR="005B0FDF">
        <w:rPr>
          <w:rFonts w:ascii="Corbel" w:hAnsi="Corbel"/>
          <w:i/>
          <w:iCs/>
          <w:color w:val="000000"/>
          <w:sz w:val="22"/>
          <w:szCs w:val="22"/>
        </w:rPr>
        <w:t>because</w:t>
      </w:r>
      <w:proofErr w:type="spellEnd"/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 </w:t>
      </w:r>
      <w:proofErr w:type="spellStart"/>
      <w:r w:rsidR="005B0FDF">
        <w:rPr>
          <w:rFonts w:ascii="Corbel" w:hAnsi="Corbel"/>
          <w:i/>
          <w:iCs/>
          <w:color w:val="000000"/>
          <w:sz w:val="22"/>
          <w:szCs w:val="22"/>
        </w:rPr>
        <w:t>it</w:t>
      </w:r>
      <w:proofErr w:type="spellEnd"/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 </w:t>
      </w:r>
      <w:proofErr w:type="spellStart"/>
      <w:r w:rsidR="005B0FDF">
        <w:rPr>
          <w:rFonts w:ascii="Corbel" w:hAnsi="Corbel"/>
          <w:i/>
          <w:iCs/>
          <w:color w:val="000000"/>
          <w:sz w:val="22"/>
          <w:szCs w:val="22"/>
        </w:rPr>
        <w:t>allows</w:t>
      </w:r>
      <w:proofErr w:type="spellEnd"/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 </w:t>
      </w:r>
      <w:proofErr w:type="spellStart"/>
      <w:r w:rsidR="005B0FDF">
        <w:rPr>
          <w:rFonts w:ascii="Corbel" w:hAnsi="Corbel"/>
          <w:i/>
          <w:iCs/>
          <w:color w:val="000000"/>
          <w:sz w:val="22"/>
          <w:szCs w:val="22"/>
        </w:rPr>
        <w:t>you</w:t>
      </w:r>
      <w:proofErr w:type="spellEnd"/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 to question </w:t>
      </w:r>
      <w:proofErr w:type="spellStart"/>
      <w:r w:rsidR="005B0FDF">
        <w:rPr>
          <w:rFonts w:ascii="Corbel" w:hAnsi="Corbel"/>
          <w:i/>
          <w:iCs/>
          <w:color w:val="000000"/>
          <w:sz w:val="22"/>
          <w:szCs w:val="22"/>
        </w:rPr>
        <w:t>yourself</w:t>
      </w:r>
      <w:proofErr w:type="spellEnd"/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 on more </w:t>
      </w:r>
      <w:proofErr w:type="spellStart"/>
      <w:r w:rsidR="005B0FDF">
        <w:rPr>
          <w:rFonts w:ascii="Corbel" w:hAnsi="Corbel"/>
          <w:i/>
          <w:iCs/>
          <w:color w:val="000000"/>
          <w:sz w:val="22"/>
          <w:szCs w:val="22"/>
        </w:rPr>
        <w:t>advanced</w:t>
      </w:r>
      <w:proofErr w:type="spellEnd"/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 points</w:t>
      </w:r>
      <w:r w:rsidR="00F376F3">
        <w:rPr>
          <w:rFonts w:ascii="Corbel" w:hAnsi="Corbel"/>
          <w:i/>
          <w:iCs/>
          <w:color w:val="000000"/>
          <w:sz w:val="22"/>
          <w:szCs w:val="22"/>
        </w:rPr>
        <w:t>.</w:t>
      </w:r>
      <w:r w:rsidR="00193C04">
        <w:rPr>
          <w:rFonts w:ascii="Corbel" w:hAnsi="Corbel"/>
          <w:i/>
          <w:iCs/>
          <w:color w:val="000000"/>
          <w:sz w:val="22"/>
          <w:szCs w:val="22"/>
        </w:rPr>
        <w:t> »</w:t>
      </w:r>
      <w:r w:rsidR="00F376F3">
        <w:rPr>
          <w:rFonts w:ascii="Corbel" w:hAnsi="Corbel"/>
          <w:i/>
          <w:iCs/>
          <w:color w:val="000000"/>
          <w:sz w:val="22"/>
          <w:szCs w:val="22"/>
        </w:rPr>
        <w:t xml:space="preserve"> ; « </w:t>
      </w:r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Good </w:t>
      </w:r>
      <w:proofErr w:type="spellStart"/>
      <w:r w:rsidR="00F376F3">
        <w:rPr>
          <w:rFonts w:ascii="Corbel" w:hAnsi="Corbel"/>
          <w:i/>
          <w:iCs/>
          <w:color w:val="000000"/>
          <w:sz w:val="22"/>
          <w:szCs w:val="22"/>
        </w:rPr>
        <w:t>exerci</w:t>
      </w:r>
      <w:r w:rsidR="005B0FDF">
        <w:rPr>
          <w:rFonts w:ascii="Corbel" w:hAnsi="Corbel"/>
          <w:i/>
          <w:iCs/>
          <w:color w:val="000000"/>
          <w:sz w:val="22"/>
          <w:szCs w:val="22"/>
        </w:rPr>
        <w:t>s</w:t>
      </w:r>
      <w:r w:rsidR="00F376F3">
        <w:rPr>
          <w:rFonts w:ascii="Corbel" w:hAnsi="Corbel"/>
          <w:i/>
          <w:iCs/>
          <w:color w:val="000000"/>
          <w:sz w:val="22"/>
          <w:szCs w:val="22"/>
        </w:rPr>
        <w:t>e</w:t>
      </w:r>
      <w:proofErr w:type="spellEnd"/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 to do </w:t>
      </w:r>
      <w:proofErr w:type="spellStart"/>
      <w:r w:rsidR="005B0FDF">
        <w:rPr>
          <w:rFonts w:ascii="Corbel" w:hAnsi="Corbel"/>
          <w:i/>
          <w:iCs/>
          <w:color w:val="000000"/>
          <w:sz w:val="22"/>
          <w:szCs w:val="22"/>
        </w:rPr>
        <w:t>at</w:t>
      </w:r>
      <w:proofErr w:type="spellEnd"/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 the </w:t>
      </w:r>
      <w:proofErr w:type="spellStart"/>
      <w:r w:rsidR="005B0FDF">
        <w:rPr>
          <w:rFonts w:ascii="Corbel" w:hAnsi="Corbel"/>
          <w:i/>
          <w:iCs/>
          <w:color w:val="000000"/>
          <w:sz w:val="22"/>
          <w:szCs w:val="22"/>
        </w:rPr>
        <w:t>beginning</w:t>
      </w:r>
      <w:proofErr w:type="spellEnd"/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 of </w:t>
      </w:r>
      <w:proofErr w:type="spellStart"/>
      <w:r w:rsidR="005B0FDF">
        <w:rPr>
          <w:rFonts w:ascii="Corbel" w:hAnsi="Corbel"/>
          <w:i/>
          <w:iCs/>
          <w:color w:val="000000"/>
          <w:sz w:val="22"/>
          <w:szCs w:val="22"/>
        </w:rPr>
        <w:t>your</w:t>
      </w:r>
      <w:proofErr w:type="spellEnd"/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 </w:t>
      </w:r>
      <w:proofErr w:type="spellStart"/>
      <w:r w:rsidR="005B0FDF">
        <w:rPr>
          <w:rFonts w:ascii="Corbel" w:hAnsi="Corbel"/>
          <w:i/>
          <w:iCs/>
          <w:color w:val="000000"/>
          <w:sz w:val="22"/>
          <w:szCs w:val="22"/>
        </w:rPr>
        <w:t>thesis</w:t>
      </w:r>
      <w:proofErr w:type="spellEnd"/>
      <w:r w:rsidR="00F376F3">
        <w:rPr>
          <w:rFonts w:ascii="Corbel" w:hAnsi="Corbel"/>
          <w:i/>
          <w:iCs/>
          <w:color w:val="000000"/>
          <w:sz w:val="22"/>
          <w:szCs w:val="22"/>
        </w:rPr>
        <w:t xml:space="preserve">. » ; « </w:t>
      </w:r>
      <w:proofErr w:type="spellStart"/>
      <w:r w:rsidR="005B0FDF">
        <w:rPr>
          <w:rFonts w:ascii="Corbel" w:hAnsi="Corbel"/>
          <w:i/>
          <w:iCs/>
          <w:color w:val="000000"/>
          <w:sz w:val="22"/>
          <w:szCs w:val="22"/>
        </w:rPr>
        <w:t>Allows</w:t>
      </w:r>
      <w:proofErr w:type="spellEnd"/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 to </w:t>
      </w:r>
      <w:proofErr w:type="spellStart"/>
      <w:r w:rsidR="005B0FDF">
        <w:rPr>
          <w:rFonts w:ascii="Corbel" w:hAnsi="Corbel"/>
          <w:i/>
          <w:iCs/>
          <w:color w:val="000000"/>
          <w:sz w:val="22"/>
          <w:szCs w:val="22"/>
        </w:rPr>
        <w:t>spotlight</w:t>
      </w:r>
      <w:proofErr w:type="spellEnd"/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 on the </w:t>
      </w:r>
      <w:proofErr w:type="spellStart"/>
      <w:r w:rsidR="005B0FDF">
        <w:rPr>
          <w:rFonts w:ascii="Corbel" w:hAnsi="Corbel"/>
          <w:i/>
          <w:iCs/>
          <w:color w:val="000000"/>
          <w:sz w:val="22"/>
          <w:szCs w:val="22"/>
        </w:rPr>
        <w:t>lack</w:t>
      </w:r>
      <w:proofErr w:type="spellEnd"/>
      <w:r w:rsidR="005B0FDF">
        <w:rPr>
          <w:rFonts w:ascii="Corbel" w:hAnsi="Corbel"/>
          <w:i/>
          <w:iCs/>
          <w:color w:val="000000"/>
          <w:sz w:val="22"/>
          <w:szCs w:val="22"/>
        </w:rPr>
        <w:t xml:space="preserve"> </w:t>
      </w:r>
      <w:r w:rsidR="00AA7B48">
        <w:rPr>
          <w:rFonts w:ascii="Corbel" w:hAnsi="Corbel"/>
          <w:i/>
          <w:iCs/>
          <w:color w:val="000000"/>
          <w:sz w:val="22"/>
          <w:szCs w:val="22"/>
        </w:rPr>
        <w:t xml:space="preserve">of </w:t>
      </w:r>
      <w:proofErr w:type="spellStart"/>
      <w:r w:rsidR="00AA7B48">
        <w:rPr>
          <w:rFonts w:ascii="Corbel" w:hAnsi="Corbel"/>
          <w:i/>
          <w:iCs/>
          <w:color w:val="000000"/>
          <w:sz w:val="22"/>
          <w:szCs w:val="22"/>
        </w:rPr>
        <w:t>personal</w:t>
      </w:r>
      <w:proofErr w:type="spellEnd"/>
      <w:r w:rsidR="00AA7B48">
        <w:rPr>
          <w:rFonts w:ascii="Corbel" w:hAnsi="Corbel"/>
          <w:i/>
          <w:iCs/>
          <w:color w:val="000000"/>
          <w:sz w:val="22"/>
          <w:szCs w:val="22"/>
        </w:rPr>
        <w:t xml:space="preserve"> </w:t>
      </w:r>
      <w:r w:rsidR="005B0FDF">
        <w:rPr>
          <w:rFonts w:ascii="Corbel" w:hAnsi="Corbel"/>
          <w:i/>
          <w:iCs/>
          <w:color w:val="000000"/>
          <w:sz w:val="22"/>
          <w:szCs w:val="22"/>
        </w:rPr>
        <w:t>information</w:t>
      </w:r>
      <w:r w:rsidR="00AA7B48">
        <w:rPr>
          <w:rFonts w:ascii="Corbel" w:hAnsi="Corbel"/>
          <w:i/>
          <w:iCs/>
          <w:color w:val="000000"/>
          <w:sz w:val="22"/>
          <w:szCs w:val="22"/>
        </w:rPr>
        <w:t xml:space="preserve"> </w:t>
      </w:r>
      <w:proofErr w:type="spellStart"/>
      <w:r w:rsidR="00AA7B48">
        <w:rPr>
          <w:rFonts w:ascii="Corbel" w:hAnsi="Corbel"/>
          <w:i/>
          <w:iCs/>
          <w:color w:val="000000"/>
          <w:sz w:val="22"/>
          <w:szCs w:val="22"/>
        </w:rPr>
        <w:t>necessary</w:t>
      </w:r>
      <w:proofErr w:type="spellEnd"/>
      <w:r w:rsidR="00AA7B48">
        <w:rPr>
          <w:rFonts w:ascii="Corbel" w:hAnsi="Corbel"/>
          <w:i/>
          <w:iCs/>
          <w:color w:val="000000"/>
          <w:sz w:val="22"/>
          <w:szCs w:val="22"/>
        </w:rPr>
        <w:t xml:space="preserve"> to </w:t>
      </w:r>
      <w:proofErr w:type="spellStart"/>
      <w:r w:rsidR="00AA7B48">
        <w:rPr>
          <w:rFonts w:ascii="Corbel" w:hAnsi="Corbel"/>
          <w:i/>
          <w:iCs/>
          <w:color w:val="000000"/>
          <w:sz w:val="22"/>
          <w:szCs w:val="22"/>
        </w:rPr>
        <w:t>build</w:t>
      </w:r>
      <w:proofErr w:type="spellEnd"/>
      <w:r w:rsidR="00AA7B48">
        <w:rPr>
          <w:rFonts w:ascii="Corbel" w:hAnsi="Corbel"/>
          <w:i/>
          <w:iCs/>
          <w:color w:val="000000"/>
          <w:sz w:val="22"/>
          <w:szCs w:val="22"/>
        </w:rPr>
        <w:t xml:space="preserve"> a data collection </w:t>
      </w:r>
      <w:proofErr w:type="spellStart"/>
      <w:r w:rsidR="00AA7B48">
        <w:rPr>
          <w:rFonts w:ascii="Corbel" w:hAnsi="Corbel"/>
          <w:i/>
          <w:iCs/>
          <w:color w:val="000000"/>
          <w:sz w:val="22"/>
          <w:szCs w:val="22"/>
        </w:rPr>
        <w:t>protocol</w:t>
      </w:r>
      <w:proofErr w:type="spellEnd"/>
      <w:r w:rsidR="00F376F3">
        <w:rPr>
          <w:rFonts w:ascii="Corbel" w:hAnsi="Corbel"/>
          <w:i/>
          <w:iCs/>
          <w:color w:val="000000"/>
          <w:sz w:val="22"/>
          <w:szCs w:val="22"/>
        </w:rPr>
        <w:t xml:space="preserve"> »</w:t>
      </w:r>
      <w:r w:rsidR="00AA7B48">
        <w:rPr>
          <w:rFonts w:ascii="Corbel" w:hAnsi="Corbel"/>
          <w:i/>
          <w:iCs/>
          <w:color w:val="000000"/>
          <w:sz w:val="22"/>
          <w:szCs w:val="22"/>
        </w:rPr>
        <w:t xml:space="preserve"> (French translation)</w:t>
      </w:r>
    </w:p>
    <w:p w14:paraId="3AED60DF" w14:textId="77777777" w:rsidR="00F376F3" w:rsidRDefault="00AA7B48" w:rsidP="00F376F3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proofErr w:type="spellStart"/>
      <w:r>
        <w:rPr>
          <w:rFonts w:ascii="Corbel" w:hAnsi="Corbel"/>
          <w:b/>
          <w:bCs/>
          <w:color w:val="000000"/>
          <w:sz w:val="22"/>
          <w:szCs w:val="22"/>
        </w:rPr>
        <w:t>When</w:t>
      </w:r>
      <w:proofErr w:type="spellEnd"/>
      <w:r>
        <w:rPr>
          <w:rFonts w:ascii="Corbel" w:hAnsi="Corbel"/>
          <w:b/>
          <w:bCs/>
          <w:color w:val="000000"/>
          <w:sz w:val="22"/>
          <w:szCs w:val="22"/>
        </w:rPr>
        <w:t>:</w:t>
      </w:r>
      <w:r>
        <w:rPr>
          <w:rFonts w:ascii="Corbel" w:hAnsi="Corbel"/>
          <w:color w:val="000000"/>
          <w:sz w:val="22"/>
          <w:szCs w:val="22"/>
        </w:rPr>
        <w:t xml:space="preserve"> This</w:t>
      </w:r>
      <w:r w:rsidR="00F376F3">
        <w:rPr>
          <w:rFonts w:ascii="Corbel" w:hAnsi="Corbel"/>
          <w:color w:val="000000"/>
          <w:sz w:val="22"/>
          <w:szCs w:val="22"/>
        </w:rPr>
        <w:t xml:space="preserve"> document </w:t>
      </w:r>
      <w:proofErr w:type="spellStart"/>
      <w:r>
        <w:rPr>
          <w:rFonts w:ascii="Corbel" w:hAnsi="Corbel"/>
          <w:color w:val="000000"/>
          <w:sz w:val="22"/>
          <w:szCs w:val="22"/>
        </w:rPr>
        <w:t>should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accompany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you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as </w:t>
      </w:r>
      <w:proofErr w:type="spellStart"/>
      <w:r>
        <w:rPr>
          <w:rFonts w:ascii="Corbel" w:hAnsi="Corbel"/>
          <w:color w:val="000000"/>
          <w:sz w:val="22"/>
          <w:szCs w:val="22"/>
        </w:rPr>
        <w:t>soon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as the </w:t>
      </w:r>
      <w:proofErr w:type="spellStart"/>
      <w:r>
        <w:rPr>
          <w:rFonts w:ascii="Corbel" w:hAnsi="Corbel"/>
          <w:color w:val="000000"/>
          <w:sz w:val="22"/>
          <w:szCs w:val="22"/>
        </w:rPr>
        <w:t>tools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to </w:t>
      </w:r>
      <w:proofErr w:type="spellStart"/>
      <w:r>
        <w:rPr>
          <w:rFonts w:ascii="Corbel" w:hAnsi="Corbel"/>
          <w:color w:val="000000"/>
          <w:sz w:val="22"/>
          <w:szCs w:val="22"/>
        </w:rPr>
        <w:t>be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tested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are </w:t>
      </w:r>
      <w:proofErr w:type="spellStart"/>
      <w:r>
        <w:rPr>
          <w:rFonts w:ascii="Corbel" w:hAnsi="Corbel"/>
          <w:color w:val="000000"/>
          <w:sz w:val="22"/>
          <w:szCs w:val="22"/>
        </w:rPr>
        <w:t>created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, </w:t>
      </w:r>
      <w:proofErr w:type="spellStart"/>
      <w:r>
        <w:rPr>
          <w:rFonts w:ascii="Corbel" w:hAnsi="Corbel"/>
          <w:color w:val="000000"/>
          <w:sz w:val="22"/>
          <w:szCs w:val="22"/>
        </w:rPr>
        <w:t>when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the data production </w:t>
      </w:r>
      <w:proofErr w:type="spellStart"/>
      <w:r>
        <w:rPr>
          <w:rFonts w:ascii="Corbel" w:hAnsi="Corbel"/>
          <w:color w:val="000000"/>
          <w:sz w:val="22"/>
          <w:szCs w:val="22"/>
        </w:rPr>
        <w:t>methods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have been </w:t>
      </w:r>
      <w:proofErr w:type="spellStart"/>
      <w:r>
        <w:rPr>
          <w:rFonts w:ascii="Corbel" w:hAnsi="Corbel"/>
          <w:color w:val="000000"/>
          <w:sz w:val="22"/>
          <w:szCs w:val="22"/>
        </w:rPr>
        <w:t>chosen</w:t>
      </w:r>
      <w:proofErr w:type="spellEnd"/>
      <w:r w:rsidR="00F376F3">
        <w:rPr>
          <w:rFonts w:ascii="Corbel" w:hAnsi="Corbel"/>
          <w:color w:val="000000"/>
          <w:sz w:val="22"/>
          <w:szCs w:val="22"/>
        </w:rPr>
        <w:t xml:space="preserve">. </w:t>
      </w:r>
    </w:p>
    <w:p w14:paraId="3FAA1531" w14:textId="77777777" w:rsidR="00F376F3" w:rsidRDefault="00AA7B48" w:rsidP="00F376F3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proofErr w:type="spellStart"/>
      <w:r>
        <w:rPr>
          <w:rFonts w:ascii="Corbel" w:hAnsi="Corbel"/>
          <w:b/>
          <w:bCs/>
          <w:color w:val="000000"/>
          <w:sz w:val="22"/>
          <w:szCs w:val="22"/>
        </w:rPr>
        <w:t>Why</w:t>
      </w:r>
      <w:proofErr w:type="spellEnd"/>
      <w:r>
        <w:rPr>
          <w:rFonts w:ascii="Corbel" w:hAnsi="Corbel"/>
          <w:b/>
          <w:bCs/>
          <w:color w:val="000000"/>
          <w:sz w:val="22"/>
          <w:szCs w:val="22"/>
        </w:rPr>
        <w:t>:</w:t>
      </w:r>
      <w:r w:rsidR="00F376F3">
        <w:rPr>
          <w:rFonts w:ascii="Corbel" w:hAnsi="Corbel"/>
          <w:color w:val="000000"/>
          <w:sz w:val="22"/>
          <w:szCs w:val="22"/>
        </w:rPr>
        <w:t xml:space="preserve"> I</w:t>
      </w:r>
      <w:r>
        <w:rPr>
          <w:rFonts w:ascii="Corbel" w:hAnsi="Corbel"/>
          <w:color w:val="000000"/>
          <w:sz w:val="22"/>
          <w:szCs w:val="22"/>
        </w:rPr>
        <w:t xml:space="preserve">t </w:t>
      </w:r>
      <w:proofErr w:type="spellStart"/>
      <w:r>
        <w:rPr>
          <w:rFonts w:ascii="Corbel" w:hAnsi="Corbel"/>
          <w:color w:val="000000"/>
          <w:sz w:val="22"/>
          <w:szCs w:val="22"/>
        </w:rPr>
        <w:t>allows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you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to </w:t>
      </w:r>
      <w:proofErr w:type="spellStart"/>
      <w:r>
        <w:rPr>
          <w:rFonts w:ascii="Corbel" w:hAnsi="Corbel"/>
          <w:color w:val="000000"/>
          <w:sz w:val="22"/>
          <w:szCs w:val="22"/>
        </w:rPr>
        <w:t>write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the </w:t>
      </w:r>
      <w:proofErr w:type="spellStart"/>
      <w:r>
        <w:rPr>
          <w:rFonts w:ascii="Corbel" w:hAnsi="Corbel"/>
          <w:color w:val="000000"/>
          <w:sz w:val="22"/>
          <w:szCs w:val="22"/>
        </w:rPr>
        <w:t>experimental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color w:val="000000"/>
          <w:sz w:val="22"/>
          <w:szCs w:val="22"/>
        </w:rPr>
        <w:t>protocol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to </w:t>
      </w:r>
      <w:proofErr w:type="spellStart"/>
      <w:r>
        <w:rPr>
          <w:rFonts w:ascii="Corbel" w:hAnsi="Corbel"/>
          <w:color w:val="000000"/>
          <w:sz w:val="22"/>
          <w:szCs w:val="22"/>
        </w:rPr>
        <w:t>produce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data and to </w:t>
      </w:r>
      <w:proofErr w:type="spellStart"/>
      <w:r>
        <w:rPr>
          <w:rFonts w:ascii="Corbel" w:hAnsi="Corbel"/>
          <w:color w:val="000000"/>
          <w:sz w:val="22"/>
          <w:szCs w:val="22"/>
        </w:rPr>
        <w:t>spe</w:t>
      </w:r>
      <w:r w:rsidR="00F376F3">
        <w:rPr>
          <w:rFonts w:ascii="Corbel" w:hAnsi="Corbel"/>
          <w:color w:val="000000"/>
          <w:sz w:val="22"/>
          <w:szCs w:val="22"/>
        </w:rPr>
        <w:t>cif</w:t>
      </w:r>
      <w:r>
        <w:rPr>
          <w:rFonts w:ascii="Corbel" w:hAnsi="Corbel"/>
          <w:color w:val="000000"/>
          <w:sz w:val="22"/>
          <w:szCs w:val="22"/>
        </w:rPr>
        <w:t>y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the </w:t>
      </w:r>
      <w:proofErr w:type="spellStart"/>
      <w:r>
        <w:rPr>
          <w:rFonts w:ascii="Corbel" w:hAnsi="Corbel"/>
          <w:color w:val="000000"/>
          <w:sz w:val="22"/>
          <w:szCs w:val="22"/>
        </w:rPr>
        <w:t>measurements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and</w:t>
      </w:r>
      <w:r w:rsidR="00F376F3">
        <w:rPr>
          <w:rFonts w:ascii="Corbel" w:hAnsi="Corbel"/>
          <w:color w:val="000000"/>
          <w:sz w:val="22"/>
          <w:szCs w:val="22"/>
        </w:rPr>
        <w:t xml:space="preserve"> </w:t>
      </w:r>
      <w:r>
        <w:rPr>
          <w:rFonts w:ascii="Corbel" w:hAnsi="Corbel"/>
          <w:color w:val="000000"/>
          <w:sz w:val="22"/>
          <w:szCs w:val="22"/>
        </w:rPr>
        <w:t xml:space="preserve">the </w:t>
      </w:r>
      <w:proofErr w:type="spellStart"/>
      <w:r>
        <w:rPr>
          <w:rFonts w:ascii="Corbel" w:hAnsi="Corbel"/>
          <w:color w:val="000000"/>
          <w:sz w:val="22"/>
          <w:szCs w:val="22"/>
        </w:rPr>
        <w:t>methods</w:t>
      </w:r>
      <w:proofErr w:type="spellEnd"/>
      <w:r>
        <w:rPr>
          <w:rFonts w:ascii="Corbel" w:hAnsi="Corbel"/>
          <w:color w:val="000000"/>
          <w:sz w:val="22"/>
          <w:szCs w:val="22"/>
        </w:rPr>
        <w:t xml:space="preserve"> for data production and </w:t>
      </w:r>
      <w:proofErr w:type="spellStart"/>
      <w:r>
        <w:rPr>
          <w:rFonts w:ascii="Corbel" w:hAnsi="Corbel"/>
          <w:color w:val="000000"/>
          <w:sz w:val="22"/>
          <w:szCs w:val="22"/>
        </w:rPr>
        <w:t>analysis</w:t>
      </w:r>
      <w:proofErr w:type="spellEnd"/>
      <w:r w:rsidR="00F376F3">
        <w:rPr>
          <w:rFonts w:ascii="Corbel" w:hAnsi="Corbel"/>
          <w:color w:val="000000"/>
          <w:sz w:val="22"/>
          <w:szCs w:val="22"/>
        </w:rPr>
        <w:t>.</w:t>
      </w:r>
    </w:p>
    <w:p w14:paraId="7AFBCBE5" w14:textId="77777777" w:rsidR="00F376F3" w:rsidRDefault="00CD5BD1" w:rsidP="00F376F3">
      <w:pPr>
        <w:pStyle w:val="NormalWeb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0" w:beforeAutospacing="0" w:after="0" w:afterAutospacing="0"/>
      </w:pPr>
      <w:r>
        <w:rPr>
          <w:rFonts w:ascii="Corbel" w:hAnsi="Corbel"/>
          <w:b/>
          <w:bCs/>
          <w:color w:val="000000"/>
          <w:sz w:val="22"/>
          <w:szCs w:val="22"/>
        </w:rPr>
        <w:t xml:space="preserve">Inputs for </w:t>
      </w:r>
      <w:proofErr w:type="spellStart"/>
      <w:r>
        <w:rPr>
          <w:rFonts w:ascii="Corbel" w:hAnsi="Corbel"/>
          <w:b/>
          <w:bCs/>
          <w:color w:val="000000"/>
          <w:sz w:val="22"/>
          <w:szCs w:val="22"/>
        </w:rPr>
        <w:t>thesis</w:t>
      </w:r>
      <w:proofErr w:type="spellEnd"/>
      <w:r>
        <w:rPr>
          <w:rFonts w:ascii="Corbel" w:hAnsi="Corbe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Corbel" w:hAnsi="Corbel"/>
          <w:b/>
          <w:bCs/>
          <w:color w:val="000000"/>
          <w:sz w:val="22"/>
          <w:szCs w:val="22"/>
        </w:rPr>
        <w:t>writing</w:t>
      </w:r>
      <w:proofErr w:type="spellEnd"/>
      <w:r w:rsidR="00AA7B48">
        <w:rPr>
          <w:rFonts w:ascii="Corbel" w:hAnsi="Corbel"/>
          <w:b/>
          <w:bCs/>
          <w:color w:val="000000"/>
          <w:sz w:val="22"/>
          <w:szCs w:val="22"/>
        </w:rPr>
        <w:t>:</w:t>
      </w:r>
      <w:r w:rsidR="00F376F3">
        <w:rPr>
          <w:rFonts w:ascii="Corbel" w:hAnsi="Corbel"/>
          <w:b/>
          <w:bCs/>
          <w:color w:val="000000"/>
          <w:sz w:val="22"/>
          <w:szCs w:val="22"/>
        </w:rPr>
        <w:t> </w:t>
      </w:r>
      <w:r w:rsidR="00F376F3">
        <w:rPr>
          <w:rFonts w:ascii="Corbel" w:hAnsi="Corbel"/>
          <w:color w:val="000000"/>
          <w:sz w:val="22"/>
          <w:szCs w:val="22"/>
        </w:rPr>
        <w:t>I</w:t>
      </w:r>
      <w:r w:rsidR="00AA7B48">
        <w:rPr>
          <w:rFonts w:ascii="Corbel" w:hAnsi="Corbel"/>
          <w:color w:val="000000"/>
          <w:sz w:val="22"/>
          <w:szCs w:val="22"/>
        </w:rPr>
        <w:t xml:space="preserve">t </w:t>
      </w:r>
      <w:proofErr w:type="spellStart"/>
      <w:r w:rsidR="00AA7B48">
        <w:rPr>
          <w:rFonts w:ascii="Corbel" w:hAnsi="Corbel"/>
          <w:color w:val="000000"/>
          <w:sz w:val="22"/>
          <w:szCs w:val="22"/>
        </w:rPr>
        <w:t>is</w:t>
      </w:r>
      <w:proofErr w:type="spellEnd"/>
      <w:r w:rsidR="00AA7B48">
        <w:rPr>
          <w:rFonts w:ascii="Corbel" w:hAnsi="Corbel"/>
          <w:color w:val="000000"/>
          <w:sz w:val="22"/>
          <w:szCs w:val="22"/>
        </w:rPr>
        <w:t xml:space="preserve"> to </w:t>
      </w:r>
      <w:proofErr w:type="spellStart"/>
      <w:r w:rsidR="00AA7B48">
        <w:rPr>
          <w:rFonts w:ascii="Corbel" w:hAnsi="Corbel"/>
          <w:color w:val="000000"/>
          <w:sz w:val="22"/>
          <w:szCs w:val="22"/>
        </w:rPr>
        <w:t>be</w:t>
      </w:r>
      <w:proofErr w:type="spellEnd"/>
      <w:r w:rsidR="00AA7B48">
        <w:rPr>
          <w:rFonts w:ascii="Corbel" w:hAnsi="Corbel"/>
          <w:color w:val="000000"/>
          <w:sz w:val="22"/>
          <w:szCs w:val="22"/>
        </w:rPr>
        <w:t xml:space="preserve"> </w:t>
      </w:r>
      <w:proofErr w:type="spellStart"/>
      <w:r w:rsidR="00AA7B48">
        <w:rPr>
          <w:rFonts w:ascii="Corbel" w:hAnsi="Corbel"/>
          <w:color w:val="000000"/>
          <w:sz w:val="22"/>
          <w:szCs w:val="22"/>
        </w:rPr>
        <w:t>used</w:t>
      </w:r>
      <w:proofErr w:type="spellEnd"/>
      <w:r w:rsidR="00AA7B48">
        <w:rPr>
          <w:rFonts w:ascii="Corbel" w:hAnsi="Corbel"/>
          <w:color w:val="000000"/>
          <w:sz w:val="22"/>
          <w:szCs w:val="22"/>
        </w:rPr>
        <w:t xml:space="preserve"> to </w:t>
      </w:r>
      <w:proofErr w:type="spellStart"/>
      <w:r w:rsidR="00AA7B48">
        <w:rPr>
          <w:rFonts w:ascii="Corbel" w:hAnsi="Corbel"/>
          <w:color w:val="000000"/>
          <w:sz w:val="22"/>
          <w:szCs w:val="22"/>
        </w:rPr>
        <w:t>write</w:t>
      </w:r>
      <w:proofErr w:type="spellEnd"/>
      <w:r w:rsidR="00AA7B48">
        <w:rPr>
          <w:rFonts w:ascii="Corbel" w:hAnsi="Corbel"/>
          <w:color w:val="000000"/>
          <w:sz w:val="22"/>
          <w:szCs w:val="22"/>
        </w:rPr>
        <w:t xml:space="preserve"> </w:t>
      </w:r>
      <w:r w:rsidR="00AA7B48" w:rsidRPr="00AA7B48">
        <w:rPr>
          <w:rFonts w:ascii="Corbel" w:hAnsi="Corbel"/>
          <w:color w:val="000000"/>
          <w:sz w:val="22"/>
          <w:szCs w:val="22"/>
          <w:u w:val="single"/>
        </w:rPr>
        <w:t xml:space="preserve">the </w:t>
      </w:r>
      <w:proofErr w:type="spellStart"/>
      <w:r w:rsidR="00AA7B48" w:rsidRPr="00AA7B48">
        <w:rPr>
          <w:rFonts w:ascii="Corbel" w:hAnsi="Corbel"/>
          <w:color w:val="000000"/>
          <w:sz w:val="22"/>
          <w:szCs w:val="22"/>
          <w:u w:val="single"/>
        </w:rPr>
        <w:t>methodological</w:t>
      </w:r>
      <w:proofErr w:type="spellEnd"/>
      <w:r w:rsidR="00AA7B48" w:rsidRPr="00AA7B48">
        <w:rPr>
          <w:rFonts w:ascii="Corbel" w:hAnsi="Corbel"/>
          <w:color w:val="000000"/>
          <w:sz w:val="22"/>
          <w:szCs w:val="22"/>
          <w:u w:val="single"/>
        </w:rPr>
        <w:t xml:space="preserve"> parts</w:t>
      </w:r>
      <w:r w:rsidR="00AA7B48">
        <w:rPr>
          <w:rFonts w:ascii="Corbel" w:hAnsi="Corbel"/>
          <w:color w:val="000000"/>
          <w:sz w:val="22"/>
          <w:szCs w:val="22"/>
        </w:rPr>
        <w:t xml:space="preserve"> of the </w:t>
      </w:r>
      <w:proofErr w:type="spellStart"/>
      <w:r w:rsidR="00AA7B48">
        <w:rPr>
          <w:rFonts w:ascii="Corbel" w:hAnsi="Corbel"/>
          <w:color w:val="000000"/>
          <w:sz w:val="22"/>
          <w:szCs w:val="22"/>
        </w:rPr>
        <w:t>thesis</w:t>
      </w:r>
      <w:proofErr w:type="spellEnd"/>
      <w:r w:rsidR="00F376F3">
        <w:rPr>
          <w:rFonts w:ascii="Corbel" w:hAnsi="Corbel"/>
          <w:color w:val="000000"/>
          <w:sz w:val="22"/>
          <w:szCs w:val="22"/>
        </w:rPr>
        <w:t>.</w:t>
      </w:r>
    </w:p>
    <w:p w14:paraId="28C9FAE4" w14:textId="77777777" w:rsidR="00AA7B48" w:rsidRDefault="00B03259" w:rsidP="00F376F3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F09ED0B" wp14:editId="7AD79011">
            <wp:simplePos x="0" y="0"/>
            <wp:positionH relativeFrom="column">
              <wp:posOffset>-114300</wp:posOffset>
            </wp:positionH>
            <wp:positionV relativeFrom="paragraph">
              <wp:posOffset>128270</wp:posOffset>
            </wp:positionV>
            <wp:extent cx="225425" cy="225425"/>
            <wp:effectExtent l="0" t="0" r="3175" b="3175"/>
            <wp:wrapThrough wrapText="bothSides">
              <wp:wrapPolygon edited="0">
                <wp:start x="0" y="0"/>
                <wp:lineTo x="0" y="19470"/>
                <wp:lineTo x="19470" y="19470"/>
                <wp:lineTo x="19470" y="0"/>
                <wp:lineTo x="0" y="0"/>
              </wp:wrapPolygon>
            </wp:wrapThrough>
            <wp:docPr id="2" name="Image 2" descr="out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uti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AAC97A" w14:textId="77777777" w:rsidR="00B03259" w:rsidRDefault="00B03259" w:rsidP="00B03259">
      <w:pPr>
        <w:pStyle w:val="NormalWeb"/>
        <w:spacing w:before="0" w:beforeAutospacing="0" w:after="0" w:afterAutospacing="0"/>
      </w:pPr>
      <w:proofErr w:type="spellStart"/>
      <w:proofErr w:type="gramStart"/>
      <w:r>
        <w:t>refers</w:t>
      </w:r>
      <w:proofErr w:type="spellEnd"/>
      <w:proofErr w:type="gramEnd"/>
      <w:r>
        <w:t xml:space="preserve"> to </w:t>
      </w:r>
      <w:proofErr w:type="spellStart"/>
      <w:r>
        <w:t>tools</w:t>
      </w:r>
      <w:proofErr w:type="spellEnd"/>
      <w:r>
        <w:t xml:space="preserve"> </w:t>
      </w:r>
      <w:proofErr w:type="spellStart"/>
      <w:r>
        <w:t>developed</w:t>
      </w:r>
      <w:proofErr w:type="spellEnd"/>
      <w:r>
        <w:t xml:space="preserve"> for </w:t>
      </w:r>
      <w:proofErr w:type="spellStart"/>
      <w:r>
        <w:t>research</w:t>
      </w:r>
      <w:proofErr w:type="spellEnd"/>
      <w:r>
        <w:t xml:space="preserve"> (</w:t>
      </w:r>
      <w:proofErr w:type="spellStart"/>
      <w:r>
        <w:t>e.g</w:t>
      </w:r>
      <w:proofErr w:type="spellEnd"/>
      <w:r>
        <w:t>. robot, capteurs, etc)</w:t>
      </w:r>
    </w:p>
    <w:p w14:paraId="1E00468F" w14:textId="77777777" w:rsidR="00F376F3" w:rsidRDefault="00B03259" w:rsidP="00B03259">
      <w:pPr>
        <w:pStyle w:val="NormalWeb"/>
        <w:spacing w:before="0" w:beforeAutospacing="0" w:after="0" w:afterAutospacing="0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3ABECA8C" wp14:editId="446D25C4">
            <wp:simplePos x="0" y="0"/>
            <wp:positionH relativeFrom="column">
              <wp:posOffset>-114300</wp:posOffset>
            </wp:positionH>
            <wp:positionV relativeFrom="paragraph">
              <wp:posOffset>6985</wp:posOffset>
            </wp:positionV>
            <wp:extent cx="249555" cy="233045"/>
            <wp:effectExtent l="0" t="0" r="4445" b="0"/>
            <wp:wrapThrough wrapText="bothSides">
              <wp:wrapPolygon edited="0">
                <wp:start x="0" y="0"/>
                <wp:lineTo x="0" y="18834"/>
                <wp:lineTo x="19786" y="18834"/>
                <wp:lineTo x="19786" y="0"/>
                <wp:lineTo x="0" y="0"/>
              </wp:wrapPolygon>
            </wp:wrapThrough>
            <wp:docPr id="6" name="Image 6" descr="Cap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apt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3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>
        <w:t>refers</w:t>
      </w:r>
      <w:proofErr w:type="spellEnd"/>
      <w:proofErr w:type="gramEnd"/>
      <w:r>
        <w:t xml:space="preserve"> to </w:t>
      </w:r>
      <w:proofErr w:type="spellStart"/>
      <w:r>
        <w:t>experiences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involve</w:t>
      </w:r>
      <w:proofErr w:type="spellEnd"/>
      <w:r>
        <w:t xml:space="preserve"> </w:t>
      </w:r>
      <w:proofErr w:type="spellStart"/>
      <w:r>
        <w:t>users</w:t>
      </w:r>
      <w:proofErr w:type="spellEnd"/>
    </w:p>
    <w:p w14:paraId="0B9F8B62" w14:textId="77777777" w:rsidR="00B03259" w:rsidRDefault="00B03259" w:rsidP="00B03259">
      <w:pPr>
        <w:pStyle w:val="NormalWeb"/>
        <w:spacing w:before="0" w:beforeAutospacing="0" w:after="0" w:afterAutospacing="0"/>
      </w:pPr>
    </w:p>
    <w:p w14:paraId="02B2E142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rFonts w:ascii="Tahoma" w:hAnsi="Tahoma" w:cs="Tahoma"/>
          <w:b/>
          <w:bCs/>
          <w:color w:val="17365D"/>
          <w:sz w:val="22"/>
          <w:szCs w:val="22"/>
        </w:rPr>
        <w:t>Objecti</w:t>
      </w:r>
      <w:r w:rsidR="00AA7B48">
        <w:rPr>
          <w:rFonts w:ascii="Tahoma" w:hAnsi="Tahoma" w:cs="Tahoma"/>
          <w:b/>
          <w:bCs/>
          <w:color w:val="17365D"/>
          <w:sz w:val="22"/>
          <w:szCs w:val="22"/>
        </w:rPr>
        <w:t xml:space="preserve">ves of the </w:t>
      </w:r>
      <w:proofErr w:type="spellStart"/>
      <w:r w:rsidRPr="00F376F3">
        <w:rPr>
          <w:rFonts w:ascii="Tahoma" w:hAnsi="Tahoma" w:cs="Tahoma"/>
          <w:b/>
          <w:bCs/>
          <w:color w:val="17365D"/>
          <w:sz w:val="22"/>
          <w:szCs w:val="22"/>
        </w:rPr>
        <w:t>exp</w:t>
      </w:r>
      <w:r w:rsidR="00AA7B48">
        <w:rPr>
          <w:rFonts w:ascii="Tahoma" w:hAnsi="Tahoma" w:cs="Tahoma"/>
          <w:b/>
          <w:bCs/>
          <w:color w:val="17365D"/>
          <w:sz w:val="22"/>
          <w:szCs w:val="22"/>
        </w:rPr>
        <w:t>e</w:t>
      </w:r>
      <w:r w:rsidRPr="00F376F3">
        <w:rPr>
          <w:rFonts w:ascii="Tahoma" w:hAnsi="Tahoma" w:cs="Tahoma"/>
          <w:b/>
          <w:bCs/>
          <w:color w:val="17365D"/>
          <w:sz w:val="22"/>
          <w:szCs w:val="22"/>
        </w:rPr>
        <w:t>rimentation</w:t>
      </w:r>
      <w:proofErr w:type="spellEnd"/>
      <w:r w:rsidRPr="00F376F3"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</w:p>
    <w:p w14:paraId="23784C5D" w14:textId="77777777" w:rsidR="00F376F3" w:rsidRPr="00F376F3" w:rsidRDefault="00AA7B48" w:rsidP="00F376F3">
      <w:pPr>
        <w:pStyle w:val="NormalWeb"/>
        <w:numPr>
          <w:ilvl w:val="0"/>
          <w:numId w:val="1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>
        <w:rPr>
          <w:rFonts w:ascii="Tahoma" w:hAnsi="Tahoma" w:cs="Tahoma"/>
          <w:color w:val="17365D"/>
          <w:sz w:val="22"/>
          <w:szCs w:val="22"/>
        </w:rPr>
        <w:t>Give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name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to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experimentation</w:t>
      </w:r>
      <w:proofErr w:type="spellEnd"/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(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provides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a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mnemonic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way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remembering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experimentation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it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is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, the location of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circumstances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tools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have been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tested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>, the participants, etc.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) </w:t>
      </w:r>
    </w:p>
    <w:p w14:paraId="591645C8" w14:textId="77777777" w:rsidR="00F376F3" w:rsidRPr="00F376F3" w:rsidRDefault="00F376F3" w:rsidP="00F376F3">
      <w:pPr>
        <w:pStyle w:val="NormalWeb"/>
        <w:spacing w:before="0" w:beforeAutospacing="0" w:after="0" w:afterAutospacing="0"/>
        <w:ind w:left="714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 </w:t>
      </w:r>
    </w:p>
    <w:p w14:paraId="467FEAC3" w14:textId="77777777" w:rsidR="00F376F3" w:rsidRPr="00F376F3" w:rsidRDefault="00AA7B48" w:rsidP="00F376F3">
      <w:pPr>
        <w:pStyle w:val="NormalWeb"/>
        <w:numPr>
          <w:ilvl w:val="0"/>
          <w:numId w:val="2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>
        <w:rPr>
          <w:rFonts w:ascii="Tahoma" w:hAnsi="Tahoma" w:cs="Tahoma"/>
          <w:color w:val="17365D"/>
          <w:sz w:val="22"/>
          <w:szCs w:val="22"/>
        </w:rPr>
        <w:t>Describ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>e</w:t>
      </w:r>
      <w:proofErr w:type="spellEnd"/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experimentation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is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goign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be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used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for.</w:t>
      </w:r>
      <w:r w:rsidR="00F376F3" w:rsidRPr="00F376F3">
        <w:rPr>
          <w:rFonts w:ascii="Arial" w:hAnsi="Arial" w:cs="Arial"/>
          <w:color w:val="17365D"/>
        </w:rPr>
        <w:t> </w:t>
      </w:r>
    </w:p>
    <w:p w14:paraId="345E2444" w14:textId="77777777" w:rsidR="00AA7B48" w:rsidRPr="00AA7B48" w:rsidRDefault="00AA7B48" w:rsidP="003A6EFF">
      <w:pPr>
        <w:pStyle w:val="NormalWeb"/>
        <w:spacing w:before="0" w:beforeAutospacing="0" w:after="0"/>
        <w:rPr>
          <w:rFonts w:ascii="Arial" w:hAnsi="Arial" w:cs="Arial"/>
          <w:color w:val="17365D"/>
        </w:rPr>
      </w:pPr>
    </w:p>
    <w:p w14:paraId="1AA20DFC" w14:textId="77777777" w:rsidR="00F376F3" w:rsidRPr="00F376F3" w:rsidRDefault="00F376F3" w:rsidP="00AA7B48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rFonts w:ascii="Tahoma" w:hAnsi="Tahoma" w:cs="Tahoma"/>
          <w:b/>
          <w:bCs/>
          <w:color w:val="17365D"/>
          <w:sz w:val="22"/>
          <w:szCs w:val="22"/>
        </w:rPr>
        <w:t xml:space="preserve">Contribution </w:t>
      </w:r>
      <w:r w:rsidR="003A6EFF">
        <w:rPr>
          <w:rFonts w:ascii="Tahoma" w:hAnsi="Tahoma" w:cs="Tahoma"/>
          <w:b/>
          <w:bCs/>
          <w:color w:val="17365D"/>
          <w:sz w:val="22"/>
          <w:szCs w:val="22"/>
        </w:rPr>
        <w:t xml:space="preserve">and </w:t>
      </w:r>
      <w:proofErr w:type="spellStart"/>
      <w:r w:rsidR="003A6EFF">
        <w:rPr>
          <w:rFonts w:ascii="Tahoma" w:hAnsi="Tahoma" w:cs="Tahoma"/>
          <w:b/>
          <w:bCs/>
          <w:color w:val="17365D"/>
          <w:sz w:val="22"/>
          <w:szCs w:val="22"/>
        </w:rPr>
        <w:t>tools</w:t>
      </w:r>
      <w:proofErr w:type="spellEnd"/>
      <w:r w:rsidR="003A6EFF"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  <w:proofErr w:type="spellStart"/>
      <w:r w:rsidR="003A6EFF">
        <w:rPr>
          <w:rFonts w:ascii="Tahoma" w:hAnsi="Tahoma" w:cs="Tahoma"/>
          <w:b/>
          <w:bCs/>
          <w:color w:val="17365D"/>
          <w:sz w:val="22"/>
          <w:szCs w:val="22"/>
        </w:rPr>
        <w:t>involved</w:t>
      </w:r>
      <w:proofErr w:type="spellEnd"/>
      <w:r w:rsidR="003A6EFF">
        <w:rPr>
          <w:rFonts w:ascii="Tahoma" w:hAnsi="Tahoma" w:cs="Tahoma"/>
          <w:b/>
          <w:bCs/>
          <w:color w:val="17365D"/>
          <w:sz w:val="22"/>
          <w:szCs w:val="22"/>
        </w:rPr>
        <w:t xml:space="preserve"> in the </w:t>
      </w:r>
      <w:proofErr w:type="spellStart"/>
      <w:r w:rsidR="003A6EFF">
        <w:rPr>
          <w:rFonts w:ascii="Tahoma" w:hAnsi="Tahoma" w:cs="Tahoma"/>
          <w:b/>
          <w:bCs/>
          <w:color w:val="17365D"/>
          <w:sz w:val="22"/>
          <w:szCs w:val="22"/>
        </w:rPr>
        <w:t>experimentati</w:t>
      </w:r>
      <w:r w:rsidRPr="00F376F3">
        <w:rPr>
          <w:rFonts w:ascii="Tahoma" w:hAnsi="Tahoma" w:cs="Tahoma"/>
          <w:b/>
          <w:bCs/>
          <w:color w:val="17365D"/>
          <w:sz w:val="22"/>
          <w:szCs w:val="22"/>
        </w:rPr>
        <w:t>on</w:t>
      </w:r>
      <w:proofErr w:type="spellEnd"/>
      <w:r w:rsidR="008A0F44"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</w:p>
    <w:p w14:paraId="55FF48BF" w14:textId="77777777" w:rsidR="00F376F3" w:rsidRPr="00F376F3" w:rsidRDefault="003A6EFF" w:rsidP="00F376F3">
      <w:pPr>
        <w:pStyle w:val="NormalWeb"/>
        <w:numPr>
          <w:ilvl w:val="0"/>
          <w:numId w:val="3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>
        <w:rPr>
          <w:rFonts w:ascii="Tahoma" w:hAnsi="Tahoma" w:cs="Tahoma"/>
          <w:color w:val="17365D"/>
          <w:sz w:val="22"/>
          <w:szCs w:val="22"/>
        </w:rPr>
        <w:t>Identify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scientific</w:t>
      </w:r>
      <w:proofErr w:type="spellEnd"/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contributions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involved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in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expe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>rimentation</w:t>
      </w:r>
      <w:proofErr w:type="spellEnd"/>
    </w:p>
    <w:p w14:paraId="3D96BD2D" w14:textId="77777777" w:rsidR="00F376F3" w:rsidRPr="00F376F3" w:rsidRDefault="00F376F3" w:rsidP="00F376F3">
      <w:pPr>
        <w:pStyle w:val="NormalWeb"/>
        <w:spacing w:before="0" w:beforeAutospacing="0" w:after="0" w:afterAutospacing="0"/>
        <w:ind w:left="714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 </w:t>
      </w:r>
    </w:p>
    <w:p w14:paraId="5AE42F81" w14:textId="77777777" w:rsidR="00F376F3" w:rsidRPr="00F376F3" w:rsidRDefault="00F376F3" w:rsidP="003A6EFF">
      <w:pPr>
        <w:pStyle w:val="NormalWeb"/>
        <w:numPr>
          <w:ilvl w:val="0"/>
          <w:numId w:val="4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Indi</w:t>
      </w:r>
      <w:r w:rsidR="003A6EFF">
        <w:rPr>
          <w:rFonts w:ascii="Tahoma" w:hAnsi="Tahoma" w:cs="Tahoma"/>
          <w:color w:val="17365D"/>
          <w:sz w:val="22"/>
          <w:szCs w:val="22"/>
        </w:rPr>
        <w:t>cate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how the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exper</w:t>
      </w:r>
      <w:r w:rsidRPr="00F376F3">
        <w:rPr>
          <w:rFonts w:ascii="Tahoma" w:hAnsi="Tahoma" w:cs="Tahoma"/>
          <w:color w:val="17365D"/>
          <w:sz w:val="22"/>
          <w:szCs w:val="22"/>
        </w:rPr>
        <w:t>imentation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is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going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to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make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scientific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contribution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evolve</w:t>
      </w:r>
      <w:proofErr w:type="spellEnd"/>
    </w:p>
    <w:p w14:paraId="7EFF3EA0" w14:textId="77777777" w:rsidR="00F376F3" w:rsidRPr="00F376F3" w:rsidRDefault="00F376F3" w:rsidP="00F376F3">
      <w:pPr>
        <w:pStyle w:val="NormalWeb"/>
        <w:spacing w:before="0" w:beforeAutospacing="0" w:after="0" w:afterAutospacing="0"/>
        <w:ind w:left="714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 </w:t>
      </w:r>
    </w:p>
    <w:p w14:paraId="21128D5E" w14:textId="77777777" w:rsidR="00F376F3" w:rsidRPr="00F376F3" w:rsidRDefault="003A6EFF" w:rsidP="00F376F3">
      <w:pPr>
        <w:pStyle w:val="NormalWeb"/>
        <w:numPr>
          <w:ilvl w:val="0"/>
          <w:numId w:val="5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>
        <w:rPr>
          <w:rFonts w:ascii="Tahoma" w:hAnsi="Tahoma" w:cs="Tahoma"/>
          <w:color w:val="17365D"/>
          <w:sz w:val="22"/>
          <w:szCs w:val="22"/>
        </w:rPr>
        <w:t>Indicate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status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of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scientific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contribution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(</w:t>
      </w:r>
      <w:r>
        <w:rPr>
          <w:rFonts w:ascii="Tahoma" w:hAnsi="Tahoma" w:cs="Tahoma"/>
          <w:color w:val="17365D"/>
          <w:sz w:val="22"/>
          <w:szCs w:val="22"/>
        </w:rPr>
        <w:t xml:space="preserve">to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be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developed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improved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evaluated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>, etc.)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</w:p>
    <w:p w14:paraId="5FC611C2" w14:textId="77777777" w:rsidR="00F376F3" w:rsidRPr="00F376F3" w:rsidRDefault="00F376F3" w:rsidP="00F376F3">
      <w:pPr>
        <w:pStyle w:val="NormalWeb"/>
        <w:spacing w:before="0" w:beforeAutospacing="0" w:after="0" w:afterAutospacing="0"/>
        <w:ind w:left="714"/>
        <w:rPr>
          <w:rFonts w:ascii="Tahoma" w:hAnsi="Tahoma" w:cs="Tahoma"/>
          <w:color w:val="17365D"/>
          <w:sz w:val="22"/>
          <w:szCs w:val="22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 </w:t>
      </w:r>
    </w:p>
    <w:p w14:paraId="4CA42BAC" w14:textId="77777777" w:rsidR="00F376F3" w:rsidRPr="00F376F3" w:rsidRDefault="00F376F3" w:rsidP="00F376F3">
      <w:pPr>
        <w:pStyle w:val="NormalWeb"/>
        <w:spacing w:before="0" w:beforeAutospacing="0" w:after="0" w:afterAutospacing="0"/>
        <w:ind w:left="714"/>
        <w:rPr>
          <w:color w:val="17365D"/>
        </w:rPr>
      </w:pPr>
    </w:p>
    <w:p w14:paraId="512C4A69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rFonts w:ascii="Tahoma" w:hAnsi="Tahoma" w:cs="Tahoma"/>
          <w:b/>
          <w:bCs/>
          <w:color w:val="17365D"/>
          <w:sz w:val="22"/>
          <w:szCs w:val="22"/>
        </w:rPr>
        <w:t xml:space="preserve">Questions </w:t>
      </w:r>
      <w:r w:rsidR="003A6EFF">
        <w:rPr>
          <w:rFonts w:ascii="Tahoma" w:hAnsi="Tahoma" w:cs="Tahoma"/>
          <w:b/>
          <w:bCs/>
          <w:color w:val="17365D"/>
          <w:sz w:val="22"/>
          <w:szCs w:val="22"/>
        </w:rPr>
        <w:t xml:space="preserve">or </w:t>
      </w:r>
      <w:proofErr w:type="spellStart"/>
      <w:r w:rsidR="003A6EFF">
        <w:rPr>
          <w:rFonts w:ascii="Tahoma" w:hAnsi="Tahoma" w:cs="Tahoma"/>
          <w:b/>
          <w:bCs/>
          <w:color w:val="17365D"/>
          <w:sz w:val="22"/>
          <w:szCs w:val="22"/>
        </w:rPr>
        <w:t>hypothese</w:t>
      </w:r>
      <w:r w:rsidRPr="00F376F3">
        <w:rPr>
          <w:rFonts w:ascii="Tahoma" w:hAnsi="Tahoma" w:cs="Tahoma"/>
          <w:b/>
          <w:bCs/>
          <w:color w:val="17365D"/>
          <w:sz w:val="22"/>
          <w:szCs w:val="22"/>
        </w:rPr>
        <w:t>s</w:t>
      </w:r>
      <w:proofErr w:type="spellEnd"/>
      <w:r w:rsidRPr="00F376F3"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  <w:r w:rsidR="003A6EFF">
        <w:rPr>
          <w:rFonts w:ascii="Tahoma" w:hAnsi="Tahoma" w:cs="Tahoma"/>
          <w:b/>
          <w:bCs/>
          <w:color w:val="17365D"/>
          <w:sz w:val="22"/>
          <w:szCs w:val="22"/>
        </w:rPr>
        <w:t xml:space="preserve">and </w:t>
      </w:r>
      <w:proofErr w:type="spellStart"/>
      <w:r w:rsidR="003A6EFF">
        <w:rPr>
          <w:rFonts w:ascii="Tahoma" w:hAnsi="Tahoma" w:cs="Tahoma"/>
          <w:b/>
          <w:bCs/>
          <w:color w:val="17365D"/>
          <w:sz w:val="22"/>
          <w:szCs w:val="22"/>
        </w:rPr>
        <w:t>measures</w:t>
      </w:r>
      <w:proofErr w:type="spellEnd"/>
      <w:r w:rsidRPr="00F376F3"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</w:p>
    <w:p w14:paraId="2B2F91B0" w14:textId="77777777" w:rsidR="00F376F3" w:rsidRPr="00F376F3" w:rsidRDefault="00F376F3" w:rsidP="00F376F3">
      <w:pPr>
        <w:pStyle w:val="NormalWeb"/>
        <w:numPr>
          <w:ilvl w:val="0"/>
          <w:numId w:val="6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Indi</w:t>
      </w:r>
      <w:r w:rsidR="003A6EFF">
        <w:rPr>
          <w:rFonts w:ascii="Tahoma" w:hAnsi="Tahoma" w:cs="Tahoma"/>
          <w:color w:val="17365D"/>
          <w:sz w:val="22"/>
          <w:szCs w:val="22"/>
        </w:rPr>
        <w:t>cate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r w:rsidR="003A6EFF">
        <w:rPr>
          <w:rFonts w:ascii="Tahoma" w:hAnsi="Tahoma" w:cs="Tahoma"/>
          <w:color w:val="17365D"/>
          <w:sz w:val="22"/>
          <w:szCs w:val="22"/>
        </w:rPr>
        <w:t xml:space="preserve">the questions and/or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hypothe</w:t>
      </w:r>
      <w:r w:rsidRPr="00F376F3">
        <w:rPr>
          <w:rFonts w:ascii="Tahoma" w:hAnsi="Tahoma" w:cs="Tahoma"/>
          <w:color w:val="17365D"/>
          <w:sz w:val="22"/>
          <w:szCs w:val="22"/>
        </w:rPr>
        <w:t>ses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that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will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have to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be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answered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during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this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experimentation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>.</w:t>
      </w:r>
    </w:p>
    <w:p w14:paraId="5AF4C3DC" w14:textId="77777777" w:rsidR="00F376F3" w:rsidRPr="00F376F3" w:rsidRDefault="00F376F3" w:rsidP="00F376F3">
      <w:pPr>
        <w:pStyle w:val="NormalWeb"/>
        <w:spacing w:before="0" w:beforeAutospacing="0" w:after="0" w:afterAutospacing="0"/>
        <w:ind w:left="714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 </w:t>
      </w:r>
    </w:p>
    <w:p w14:paraId="7B0AAE3A" w14:textId="77777777" w:rsidR="003A6EFF" w:rsidRPr="003A6EFF" w:rsidRDefault="00F376F3" w:rsidP="003A6EFF">
      <w:pPr>
        <w:pStyle w:val="NormalWeb"/>
        <w:numPr>
          <w:ilvl w:val="0"/>
          <w:numId w:val="7"/>
        </w:numPr>
        <w:spacing w:before="0" w:beforeAutospacing="0" w:after="0" w:afterAutospacing="0"/>
        <w:ind w:left="1440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List</w:t>
      </w:r>
      <w:r w:rsidR="003A6EFF"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measures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that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will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be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taken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during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experimentation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: speed, performance,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activites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 xml:space="preserve">, expectations, </w:t>
      </w:r>
      <w:proofErr w:type="spellStart"/>
      <w:r w:rsidR="003A6EFF">
        <w:rPr>
          <w:rFonts w:ascii="Tahoma" w:hAnsi="Tahoma" w:cs="Tahoma"/>
          <w:color w:val="17365D"/>
          <w:sz w:val="22"/>
          <w:szCs w:val="22"/>
        </w:rPr>
        <w:t>needs</w:t>
      </w:r>
      <w:proofErr w:type="spellEnd"/>
      <w:r w:rsidR="003A6EFF">
        <w:rPr>
          <w:rFonts w:ascii="Tahoma" w:hAnsi="Tahoma" w:cs="Tahoma"/>
          <w:color w:val="17365D"/>
          <w:sz w:val="22"/>
          <w:szCs w:val="22"/>
        </w:rPr>
        <w:t>, changes in practices, satisfaction, …</w:t>
      </w:r>
      <w:r w:rsidR="003A6EFF" w:rsidRPr="003A6EFF">
        <w:rPr>
          <w:color w:val="17365D"/>
        </w:rPr>
        <w:t xml:space="preserve"> </w:t>
      </w:r>
    </w:p>
    <w:p w14:paraId="63CAE912" w14:textId="77777777" w:rsidR="00F376F3" w:rsidRPr="00F376F3" w:rsidRDefault="00451A0C" w:rsidP="00E100C2">
      <w:pPr>
        <w:pStyle w:val="NormalWeb"/>
        <w:spacing w:before="0" w:beforeAutospacing="0" w:after="0"/>
        <w:ind w:left="714"/>
        <w:rPr>
          <w:color w:val="17365D"/>
        </w:rPr>
      </w:pPr>
      <w:r>
        <w:rPr>
          <w:noProof/>
          <w:color w:val="17365D"/>
        </w:rPr>
        <w:pict w14:anchorId="2A4E9FE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3.85pt;margin-top:30.9pt;width:17.75pt;height:17.75pt;z-index:251659264;mso-position-horizontal-relative:text;mso-position-vertical-relative:text">
            <v:imagedata r:id="rId10" o:title="outil"/>
          </v:shape>
        </w:pict>
      </w:r>
      <w:r w:rsidR="008A0F44">
        <w:rPr>
          <w:color w:val="17365D"/>
        </w:rPr>
        <w:t xml:space="preserve"> </w:t>
      </w:r>
    </w:p>
    <w:p w14:paraId="7A5C3712" w14:textId="77777777" w:rsidR="00F376F3" w:rsidRPr="00F376F3" w:rsidRDefault="003A6EFF" w:rsidP="00F376F3">
      <w:pPr>
        <w:pStyle w:val="NormalWeb"/>
        <w:spacing w:before="0" w:beforeAutospacing="0" w:after="0" w:afterAutospacing="0"/>
        <w:rPr>
          <w:color w:val="17365D"/>
        </w:rPr>
      </w:pPr>
      <w:r>
        <w:rPr>
          <w:rFonts w:ascii="Tahoma" w:hAnsi="Tahoma" w:cs="Tahoma"/>
          <w:b/>
          <w:bCs/>
          <w:color w:val="17365D"/>
          <w:sz w:val="22"/>
          <w:szCs w:val="22"/>
        </w:rPr>
        <w:t>If</w:t>
      </w:r>
      <w:r w:rsidR="00F376F3" w:rsidRPr="00F376F3"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the </w:t>
      </w: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purpose</w:t>
      </w:r>
      <w:proofErr w:type="spellEnd"/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 of the </w:t>
      </w: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expe</w:t>
      </w:r>
      <w:r w:rsidR="00F376F3" w:rsidRPr="00F376F3">
        <w:rPr>
          <w:rFonts w:ascii="Tahoma" w:hAnsi="Tahoma" w:cs="Tahoma"/>
          <w:b/>
          <w:bCs/>
          <w:color w:val="17365D"/>
          <w:sz w:val="22"/>
          <w:szCs w:val="22"/>
        </w:rPr>
        <w:t>rimentation</w:t>
      </w:r>
      <w:proofErr w:type="spellEnd"/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is</w:t>
      </w:r>
      <w:proofErr w:type="spellEnd"/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build</w:t>
      </w:r>
      <w:proofErr w:type="spellEnd"/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 or </w:t>
      </w: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evaluate</w:t>
      </w:r>
      <w:proofErr w:type="spellEnd"/>
      <w:r w:rsidR="00E100C2"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  <w:proofErr w:type="spellStart"/>
      <w:r w:rsidR="00E100C2">
        <w:rPr>
          <w:rFonts w:ascii="Tahoma" w:hAnsi="Tahoma" w:cs="Tahoma"/>
          <w:b/>
          <w:bCs/>
          <w:color w:val="17365D"/>
          <w:sz w:val="22"/>
          <w:szCs w:val="22"/>
        </w:rPr>
        <w:t>tools</w:t>
      </w:r>
      <w:proofErr w:type="spellEnd"/>
      <w:r w:rsidR="00E100C2">
        <w:rPr>
          <w:rFonts w:ascii="Tahoma" w:hAnsi="Tahoma" w:cs="Tahoma"/>
          <w:b/>
          <w:bCs/>
          <w:color w:val="17365D"/>
          <w:sz w:val="22"/>
          <w:szCs w:val="22"/>
        </w:rPr>
        <w:t xml:space="preserve">, description of the </w:t>
      </w:r>
      <w:proofErr w:type="spellStart"/>
      <w:r w:rsidR="00E100C2">
        <w:rPr>
          <w:rFonts w:ascii="Tahoma" w:hAnsi="Tahoma" w:cs="Tahoma"/>
          <w:b/>
          <w:bCs/>
          <w:color w:val="17365D"/>
          <w:sz w:val="22"/>
          <w:szCs w:val="22"/>
        </w:rPr>
        <w:t>associated</w:t>
      </w:r>
      <w:proofErr w:type="spellEnd"/>
      <w:r w:rsidR="00E100C2"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  <w:proofErr w:type="spellStart"/>
      <w:r w:rsidR="00E100C2">
        <w:rPr>
          <w:rFonts w:ascii="Tahoma" w:hAnsi="Tahoma" w:cs="Tahoma"/>
          <w:b/>
          <w:bCs/>
          <w:color w:val="17365D"/>
          <w:sz w:val="22"/>
          <w:szCs w:val="22"/>
        </w:rPr>
        <w:t>tools</w:t>
      </w:r>
      <w:proofErr w:type="spellEnd"/>
      <w:r w:rsidR="00E100C2">
        <w:rPr>
          <w:rFonts w:ascii="Tahoma" w:hAnsi="Tahoma" w:cs="Tahoma"/>
          <w:b/>
          <w:bCs/>
          <w:color w:val="17365D"/>
          <w:sz w:val="22"/>
          <w:szCs w:val="22"/>
        </w:rPr>
        <w:t xml:space="preserve"> or components</w:t>
      </w:r>
      <w:r w:rsidR="008A0F44">
        <w:rPr>
          <w:rFonts w:ascii="Tahoma" w:hAnsi="Tahoma" w:cs="Tahoma"/>
          <w:color w:val="17365D"/>
          <w:sz w:val="22"/>
          <w:szCs w:val="22"/>
        </w:rPr>
        <w:t xml:space="preserve"> </w:t>
      </w:r>
    </w:p>
    <w:p w14:paraId="3EB99E15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color w:val="17365D"/>
        </w:rPr>
        <w:t> </w:t>
      </w:r>
    </w:p>
    <w:p w14:paraId="71F25EDF" w14:textId="77777777" w:rsidR="00F376F3" w:rsidRPr="00F376F3" w:rsidRDefault="00F376F3" w:rsidP="00F376F3">
      <w:pPr>
        <w:pStyle w:val="NormalWeb"/>
        <w:numPr>
          <w:ilvl w:val="0"/>
          <w:numId w:val="8"/>
        </w:numPr>
        <w:spacing w:before="0" w:beforeAutospacing="0" w:after="0" w:afterAutospacing="0"/>
        <w:ind w:left="1440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List</w:t>
      </w:r>
      <w:r w:rsidR="00E100C2"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 w:rsidR="00E100C2">
        <w:rPr>
          <w:rFonts w:ascii="Tahoma" w:hAnsi="Tahoma" w:cs="Tahoma"/>
          <w:color w:val="17365D"/>
          <w:sz w:val="22"/>
          <w:szCs w:val="22"/>
        </w:rPr>
        <w:t>associated</w:t>
      </w:r>
      <w:proofErr w:type="spellEnd"/>
      <w:r w:rsidR="00E100C2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E100C2">
        <w:rPr>
          <w:rFonts w:ascii="Tahoma" w:hAnsi="Tahoma" w:cs="Tahoma"/>
          <w:color w:val="17365D"/>
          <w:sz w:val="22"/>
          <w:szCs w:val="22"/>
        </w:rPr>
        <w:t>tools</w:t>
      </w:r>
      <w:proofErr w:type="spellEnd"/>
      <w:r w:rsidR="00E100C2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E100C2">
        <w:rPr>
          <w:rFonts w:ascii="Tahoma" w:hAnsi="Tahoma" w:cs="Tahoma"/>
          <w:color w:val="17365D"/>
          <w:sz w:val="22"/>
          <w:szCs w:val="22"/>
        </w:rPr>
        <w:t>that</w:t>
      </w:r>
      <w:proofErr w:type="spellEnd"/>
      <w:r w:rsidR="00E100C2">
        <w:rPr>
          <w:rFonts w:ascii="Tahoma" w:hAnsi="Tahoma" w:cs="Tahoma"/>
          <w:color w:val="17365D"/>
          <w:sz w:val="22"/>
          <w:szCs w:val="22"/>
        </w:rPr>
        <w:t xml:space="preserve"> are </w:t>
      </w:r>
      <w:proofErr w:type="spellStart"/>
      <w:r w:rsidR="00E100C2">
        <w:rPr>
          <w:rFonts w:ascii="Tahoma" w:hAnsi="Tahoma" w:cs="Tahoma"/>
          <w:color w:val="17365D"/>
          <w:sz w:val="22"/>
          <w:szCs w:val="22"/>
        </w:rPr>
        <w:t>concerned</w:t>
      </w:r>
      <w:proofErr w:type="spellEnd"/>
      <w:r w:rsidR="00E100C2">
        <w:rPr>
          <w:rFonts w:ascii="Tahoma" w:hAnsi="Tahoma" w:cs="Tahoma"/>
          <w:color w:val="17365D"/>
          <w:sz w:val="22"/>
          <w:szCs w:val="22"/>
        </w:rPr>
        <w:t xml:space="preserve"> by </w:t>
      </w:r>
      <w:proofErr w:type="spellStart"/>
      <w:r w:rsidR="00E100C2">
        <w:rPr>
          <w:rFonts w:ascii="Tahoma" w:hAnsi="Tahoma" w:cs="Tahoma"/>
          <w:color w:val="17365D"/>
          <w:sz w:val="22"/>
          <w:szCs w:val="22"/>
        </w:rPr>
        <w:t>this</w:t>
      </w:r>
      <w:proofErr w:type="spellEnd"/>
      <w:r w:rsidR="00E100C2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E100C2">
        <w:rPr>
          <w:rFonts w:ascii="Tahoma" w:hAnsi="Tahoma" w:cs="Tahoma"/>
          <w:color w:val="17365D"/>
          <w:sz w:val="22"/>
          <w:szCs w:val="22"/>
        </w:rPr>
        <w:t>expe</w:t>
      </w:r>
      <w:r w:rsidRPr="00F376F3">
        <w:rPr>
          <w:rFonts w:ascii="Tahoma" w:hAnsi="Tahoma" w:cs="Tahoma"/>
          <w:color w:val="17365D"/>
          <w:sz w:val="22"/>
          <w:szCs w:val="22"/>
        </w:rPr>
        <w:t>rimentation</w:t>
      </w:r>
      <w:proofErr w:type="spellEnd"/>
    </w:p>
    <w:p w14:paraId="7A2E89A5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color w:val="17365D"/>
        </w:rPr>
        <w:t> </w:t>
      </w:r>
    </w:p>
    <w:p w14:paraId="666369DD" w14:textId="77777777" w:rsidR="00F376F3" w:rsidRPr="00F376F3" w:rsidRDefault="00E100C2" w:rsidP="00F376F3">
      <w:pPr>
        <w:pStyle w:val="NormalWeb"/>
        <w:numPr>
          <w:ilvl w:val="0"/>
          <w:numId w:val="9"/>
        </w:numPr>
        <w:spacing w:before="0" w:beforeAutospacing="0" w:after="0" w:afterAutospacing="0"/>
        <w:ind w:left="1440"/>
        <w:rPr>
          <w:color w:val="17365D"/>
        </w:rPr>
      </w:pPr>
      <w:r>
        <w:rPr>
          <w:rFonts w:ascii="Tahoma" w:hAnsi="Tahoma" w:cs="Tahoma"/>
          <w:color w:val="17365D"/>
          <w:sz w:val="22"/>
          <w:szCs w:val="22"/>
        </w:rPr>
        <w:t xml:space="preserve">If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there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are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any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>,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F376F3" w:rsidRPr="00F376F3">
        <w:rPr>
          <w:rFonts w:ascii="Tahoma" w:hAnsi="Tahoma" w:cs="Tahoma"/>
          <w:color w:val="17365D"/>
          <w:sz w:val="22"/>
          <w:szCs w:val="22"/>
        </w:rPr>
        <w:t>list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the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compo</w:t>
      </w:r>
      <w:r>
        <w:rPr>
          <w:rFonts w:ascii="Tahoma" w:hAnsi="Tahoma" w:cs="Tahoma"/>
          <w:color w:val="17365D"/>
          <w:sz w:val="22"/>
          <w:szCs w:val="22"/>
        </w:rPr>
        <w:t>nents (part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s </w:t>
      </w:r>
      <w:r>
        <w:rPr>
          <w:rFonts w:ascii="Tahoma" w:hAnsi="Tahoma" w:cs="Tahoma"/>
          <w:color w:val="17365D"/>
          <w:sz w:val="22"/>
          <w:szCs w:val="22"/>
        </w:rPr>
        <w:t xml:space="preserve">of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tools</w:t>
      </w:r>
      <w:proofErr w:type="spellEnd"/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)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be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concerned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by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this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experimentation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(the 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>objecti</w:t>
      </w:r>
      <w:r>
        <w:rPr>
          <w:rFonts w:ascii="Tahoma" w:hAnsi="Tahoma" w:cs="Tahoma"/>
          <w:color w:val="17365D"/>
          <w:sz w:val="22"/>
          <w:szCs w:val="22"/>
        </w:rPr>
        <w:t xml:space="preserve">ve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is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to split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tool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into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components to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identify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specific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points to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be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built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or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evaluated</w:t>
      </w:r>
      <w:proofErr w:type="spellEnd"/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) </w:t>
      </w:r>
    </w:p>
    <w:p w14:paraId="0EE124EC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color w:val="17365D"/>
        </w:rPr>
        <w:t> </w:t>
      </w:r>
    </w:p>
    <w:p w14:paraId="6E5218D8" w14:textId="77777777" w:rsidR="00F376F3" w:rsidRPr="00F376F3" w:rsidRDefault="00F376F3" w:rsidP="00F376F3">
      <w:pPr>
        <w:pStyle w:val="NormalWeb"/>
        <w:numPr>
          <w:ilvl w:val="0"/>
          <w:numId w:val="10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Indi</w:t>
      </w:r>
      <w:r w:rsidR="00E100C2">
        <w:rPr>
          <w:rFonts w:ascii="Tahoma" w:hAnsi="Tahoma" w:cs="Tahoma"/>
          <w:color w:val="17365D"/>
          <w:sz w:val="22"/>
          <w:szCs w:val="22"/>
        </w:rPr>
        <w:t>cate</w:t>
      </w:r>
      <w:proofErr w:type="spellEnd"/>
      <w:r w:rsidR="00E100C2"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 w:rsidR="00E100C2">
        <w:rPr>
          <w:rFonts w:ascii="Tahoma" w:hAnsi="Tahoma" w:cs="Tahoma"/>
          <w:color w:val="17365D"/>
          <w:sz w:val="22"/>
          <w:szCs w:val="22"/>
        </w:rPr>
        <w:t>status</w:t>
      </w:r>
      <w:proofErr w:type="spellEnd"/>
      <w:r w:rsidR="00E100C2">
        <w:rPr>
          <w:rFonts w:ascii="Tahoma" w:hAnsi="Tahoma" w:cs="Tahoma"/>
          <w:color w:val="17365D"/>
          <w:sz w:val="22"/>
          <w:szCs w:val="22"/>
        </w:rPr>
        <w:t xml:space="preserve"> of </w:t>
      </w:r>
      <w:proofErr w:type="spellStart"/>
      <w:r w:rsidR="00E100C2">
        <w:rPr>
          <w:rFonts w:ascii="Tahoma" w:hAnsi="Tahoma" w:cs="Tahoma"/>
          <w:color w:val="17365D"/>
          <w:sz w:val="22"/>
          <w:szCs w:val="22"/>
        </w:rPr>
        <w:t>these</w:t>
      </w:r>
      <w:proofErr w:type="spellEnd"/>
      <w:r w:rsidR="00E100C2">
        <w:rPr>
          <w:rFonts w:ascii="Tahoma" w:hAnsi="Tahoma" w:cs="Tahoma"/>
          <w:color w:val="17365D"/>
          <w:sz w:val="22"/>
          <w:szCs w:val="22"/>
        </w:rPr>
        <w:t xml:space="preserve"> components</w:t>
      </w:r>
      <w:r w:rsidRPr="00F376F3">
        <w:rPr>
          <w:rFonts w:ascii="Tahoma" w:hAnsi="Tahoma" w:cs="Tahoma"/>
          <w:color w:val="17365D"/>
          <w:sz w:val="22"/>
          <w:szCs w:val="22"/>
        </w:rPr>
        <w:t xml:space="preserve">: </w:t>
      </w:r>
      <w:r w:rsidR="00E100C2">
        <w:rPr>
          <w:rFonts w:ascii="Tahoma" w:hAnsi="Tahoma" w:cs="Tahoma"/>
          <w:color w:val="17365D"/>
          <w:sz w:val="22"/>
          <w:szCs w:val="22"/>
        </w:rPr>
        <w:t>non-existe</w:t>
      </w:r>
      <w:r w:rsidRPr="00F376F3">
        <w:rPr>
          <w:rFonts w:ascii="Tahoma" w:hAnsi="Tahoma" w:cs="Tahoma"/>
          <w:color w:val="17365D"/>
          <w:sz w:val="22"/>
          <w:szCs w:val="22"/>
        </w:rPr>
        <w:t xml:space="preserve">nt </w:t>
      </w:r>
      <w:r w:rsidRPr="00A97324">
        <w:rPr>
          <w:rFonts w:ascii="Tahoma" w:hAnsi="Tahoma" w:cs="Tahoma"/>
          <w:i/>
          <w:color w:val="17365D"/>
          <w:sz w:val="22"/>
          <w:szCs w:val="22"/>
        </w:rPr>
        <w:t>(</w:t>
      </w:r>
      <w:proofErr w:type="spellStart"/>
      <w:r w:rsidRPr="00A97324">
        <w:rPr>
          <w:rFonts w:ascii="Tahoma" w:hAnsi="Tahoma" w:cs="Tahoma"/>
          <w:i/>
          <w:color w:val="17365D"/>
          <w:sz w:val="22"/>
          <w:szCs w:val="22"/>
        </w:rPr>
        <w:t>e.g</w:t>
      </w:r>
      <w:proofErr w:type="spellEnd"/>
      <w:r w:rsidRPr="00A97324">
        <w:rPr>
          <w:rFonts w:ascii="Tahoma" w:hAnsi="Tahoma" w:cs="Tahoma"/>
          <w:i/>
          <w:color w:val="17365D"/>
          <w:sz w:val="22"/>
          <w:szCs w:val="22"/>
        </w:rPr>
        <w:t xml:space="preserve">. </w:t>
      </w:r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 xml:space="preserve">the </w:t>
      </w:r>
      <w:proofErr w:type="spellStart"/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>tool</w:t>
      </w:r>
      <w:proofErr w:type="spellEnd"/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 xml:space="preserve"> </w:t>
      </w:r>
      <w:proofErr w:type="spellStart"/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>does</w:t>
      </w:r>
      <w:proofErr w:type="spellEnd"/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 xml:space="preserve"> not </w:t>
      </w:r>
      <w:proofErr w:type="spellStart"/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>yet</w:t>
      </w:r>
      <w:proofErr w:type="spellEnd"/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 xml:space="preserve"> </w:t>
      </w:r>
      <w:proofErr w:type="spellStart"/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>exist</w:t>
      </w:r>
      <w:proofErr w:type="spellEnd"/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 xml:space="preserve">, the participant </w:t>
      </w:r>
      <w:proofErr w:type="spellStart"/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>will</w:t>
      </w:r>
      <w:proofErr w:type="spellEnd"/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 xml:space="preserve"> </w:t>
      </w:r>
      <w:proofErr w:type="spellStart"/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>contribute</w:t>
      </w:r>
      <w:proofErr w:type="spellEnd"/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 xml:space="preserve"> to </w:t>
      </w:r>
      <w:proofErr w:type="spellStart"/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>its</w:t>
      </w:r>
      <w:proofErr w:type="spellEnd"/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 xml:space="preserve"> design)</w:t>
      </w:r>
      <w:r w:rsidRPr="00F376F3">
        <w:rPr>
          <w:rFonts w:ascii="Tahoma" w:hAnsi="Tahoma" w:cs="Tahoma"/>
          <w:color w:val="17365D"/>
          <w:sz w:val="22"/>
          <w:szCs w:val="22"/>
        </w:rPr>
        <w:t xml:space="preserve">, </w:t>
      </w:r>
      <w:r w:rsidR="00E100C2">
        <w:rPr>
          <w:rFonts w:ascii="Tahoma" w:hAnsi="Tahoma" w:cs="Tahoma"/>
          <w:color w:val="17365D"/>
          <w:sz w:val="22"/>
          <w:szCs w:val="22"/>
        </w:rPr>
        <w:t>digital</w:t>
      </w:r>
      <w:r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r w:rsidRPr="00A97324">
        <w:rPr>
          <w:rFonts w:ascii="Tahoma" w:hAnsi="Tahoma" w:cs="Tahoma"/>
          <w:i/>
          <w:color w:val="17365D"/>
          <w:sz w:val="22"/>
          <w:szCs w:val="22"/>
        </w:rPr>
        <w:t>(</w:t>
      </w:r>
      <w:proofErr w:type="spellStart"/>
      <w:r w:rsidRPr="00A97324">
        <w:rPr>
          <w:rFonts w:ascii="Tahoma" w:hAnsi="Tahoma" w:cs="Tahoma"/>
          <w:i/>
          <w:color w:val="17365D"/>
          <w:sz w:val="22"/>
          <w:szCs w:val="22"/>
        </w:rPr>
        <w:t>e.g</w:t>
      </w:r>
      <w:proofErr w:type="spellEnd"/>
      <w:r w:rsidRPr="00A97324">
        <w:rPr>
          <w:rFonts w:ascii="Tahoma" w:hAnsi="Tahoma" w:cs="Tahoma"/>
          <w:i/>
          <w:color w:val="17365D"/>
          <w:sz w:val="22"/>
          <w:szCs w:val="22"/>
        </w:rPr>
        <w:t xml:space="preserve">. </w:t>
      </w:r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 xml:space="preserve">digital </w:t>
      </w:r>
      <w:proofErr w:type="spellStart"/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>platform</w:t>
      </w:r>
      <w:proofErr w:type="spellEnd"/>
      <w:r w:rsidRPr="00A97324">
        <w:rPr>
          <w:rFonts w:ascii="Tahoma" w:hAnsi="Tahoma" w:cs="Tahoma"/>
          <w:i/>
          <w:color w:val="17365D"/>
          <w:sz w:val="22"/>
          <w:szCs w:val="22"/>
        </w:rPr>
        <w:t>, robot,...)</w:t>
      </w:r>
      <w:r w:rsidRPr="00F376F3">
        <w:rPr>
          <w:rFonts w:ascii="Tahoma" w:hAnsi="Tahoma" w:cs="Tahoma"/>
          <w:color w:val="17365D"/>
          <w:sz w:val="22"/>
          <w:szCs w:val="22"/>
        </w:rPr>
        <w:t xml:space="preserve"> o</w:t>
      </w:r>
      <w:r w:rsidR="00E100C2">
        <w:rPr>
          <w:rFonts w:ascii="Tahoma" w:hAnsi="Tahoma" w:cs="Tahoma"/>
          <w:color w:val="17365D"/>
          <w:sz w:val="22"/>
          <w:szCs w:val="22"/>
        </w:rPr>
        <w:t>r</w:t>
      </w:r>
      <w:r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stati</w:t>
      </w:r>
      <w:r w:rsidR="00E100C2">
        <w:rPr>
          <w:rFonts w:ascii="Tahoma" w:hAnsi="Tahoma" w:cs="Tahoma"/>
          <w:color w:val="17365D"/>
          <w:sz w:val="22"/>
          <w:szCs w:val="22"/>
        </w:rPr>
        <w:t>c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r w:rsidRPr="00A97324">
        <w:rPr>
          <w:rFonts w:ascii="Tahoma" w:hAnsi="Tahoma" w:cs="Tahoma"/>
          <w:i/>
          <w:color w:val="17365D"/>
          <w:sz w:val="22"/>
          <w:szCs w:val="22"/>
        </w:rPr>
        <w:t>(</w:t>
      </w:r>
      <w:proofErr w:type="spellStart"/>
      <w:r w:rsidRPr="00A97324">
        <w:rPr>
          <w:rFonts w:ascii="Tahoma" w:hAnsi="Tahoma" w:cs="Tahoma"/>
          <w:i/>
          <w:color w:val="17365D"/>
          <w:sz w:val="22"/>
          <w:szCs w:val="22"/>
        </w:rPr>
        <w:t>e.g</w:t>
      </w:r>
      <w:proofErr w:type="spellEnd"/>
      <w:r w:rsidRPr="00A97324">
        <w:rPr>
          <w:rFonts w:ascii="Tahoma" w:hAnsi="Tahoma" w:cs="Tahoma"/>
          <w:i/>
          <w:color w:val="17365D"/>
          <w:sz w:val="22"/>
          <w:szCs w:val="22"/>
        </w:rPr>
        <w:t xml:space="preserve">. </w:t>
      </w:r>
      <w:r w:rsidR="003E065D" w:rsidRPr="00A97324">
        <w:rPr>
          <w:rFonts w:ascii="Tahoma" w:hAnsi="Tahoma" w:cs="Tahoma"/>
          <w:i/>
          <w:color w:val="17365D"/>
          <w:sz w:val="22"/>
          <w:szCs w:val="22"/>
        </w:rPr>
        <w:t>hard copy</w:t>
      </w:r>
      <w:r w:rsidRPr="00A97324">
        <w:rPr>
          <w:rFonts w:ascii="Tahoma" w:hAnsi="Tahoma" w:cs="Tahoma"/>
          <w:i/>
          <w:color w:val="17365D"/>
          <w:sz w:val="22"/>
          <w:szCs w:val="22"/>
        </w:rPr>
        <w:t xml:space="preserve">, </w:t>
      </w:r>
      <w:r w:rsidR="00E100C2" w:rsidRPr="00A97324">
        <w:rPr>
          <w:rFonts w:ascii="Tahoma" w:hAnsi="Tahoma" w:cs="Tahoma"/>
          <w:i/>
          <w:color w:val="17365D"/>
          <w:sz w:val="22"/>
          <w:szCs w:val="22"/>
        </w:rPr>
        <w:t>book</w:t>
      </w:r>
      <w:r w:rsidRPr="00A97324">
        <w:rPr>
          <w:rFonts w:ascii="Tahoma" w:hAnsi="Tahoma" w:cs="Tahoma"/>
          <w:i/>
          <w:color w:val="17365D"/>
          <w:sz w:val="22"/>
          <w:szCs w:val="22"/>
        </w:rPr>
        <w:t xml:space="preserve">, </w:t>
      </w:r>
      <w:proofErr w:type="gramStart"/>
      <w:r w:rsidRPr="00A97324">
        <w:rPr>
          <w:rFonts w:ascii="Tahoma" w:hAnsi="Tahoma" w:cs="Tahoma"/>
          <w:i/>
          <w:color w:val="17365D"/>
          <w:sz w:val="22"/>
          <w:szCs w:val="22"/>
        </w:rPr>
        <w:t>... )</w:t>
      </w:r>
      <w:proofErr w:type="gramEnd"/>
    </w:p>
    <w:p w14:paraId="5E900FA0" w14:textId="77777777" w:rsidR="00F376F3" w:rsidRDefault="00F376F3" w:rsidP="00F376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7365D"/>
        </w:rPr>
      </w:pPr>
      <w:r w:rsidRPr="00F376F3">
        <w:rPr>
          <w:rFonts w:ascii="Arial" w:hAnsi="Arial" w:cs="Arial"/>
          <w:color w:val="17365D"/>
        </w:rPr>
        <w:t> </w:t>
      </w:r>
    </w:p>
    <w:p w14:paraId="57B46263" w14:textId="77777777" w:rsidR="00F376F3" w:rsidRDefault="00F376F3" w:rsidP="00F376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7365D"/>
        </w:rPr>
      </w:pPr>
    </w:p>
    <w:p w14:paraId="3E2F5412" w14:textId="77777777" w:rsidR="00F376F3" w:rsidRDefault="00F376F3" w:rsidP="00F376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7365D"/>
        </w:rPr>
      </w:pPr>
    </w:p>
    <w:p w14:paraId="38B903CA" w14:textId="77777777" w:rsidR="00F376F3" w:rsidRDefault="00F376F3" w:rsidP="00F376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7365D"/>
        </w:rPr>
      </w:pPr>
    </w:p>
    <w:p w14:paraId="2CD340A3" w14:textId="77777777" w:rsidR="00F376F3" w:rsidRDefault="00F376F3" w:rsidP="00F376F3">
      <w:pPr>
        <w:pStyle w:val="NormalWeb"/>
        <w:spacing w:before="0" w:beforeAutospacing="0" w:after="0" w:afterAutospacing="0"/>
        <w:ind w:left="360"/>
        <w:rPr>
          <w:rFonts w:ascii="Arial" w:hAnsi="Arial" w:cs="Arial"/>
          <w:color w:val="17365D"/>
        </w:rPr>
      </w:pPr>
    </w:p>
    <w:p w14:paraId="3F638867" w14:textId="77777777" w:rsidR="00F376F3" w:rsidRPr="00F376F3" w:rsidRDefault="00F376F3" w:rsidP="00862CFE">
      <w:pPr>
        <w:pStyle w:val="NormalWeb"/>
        <w:spacing w:before="0" w:beforeAutospacing="0" w:after="0" w:afterAutospacing="0"/>
        <w:ind w:left="360"/>
        <w:rPr>
          <w:color w:val="17365D"/>
        </w:rPr>
      </w:pPr>
    </w:p>
    <w:p w14:paraId="6874B36E" w14:textId="77777777" w:rsidR="00F376F3" w:rsidRPr="00F376F3" w:rsidRDefault="00451A0C" w:rsidP="00F376F3">
      <w:pPr>
        <w:pStyle w:val="NormalWeb"/>
        <w:spacing w:before="0" w:beforeAutospacing="0" w:after="0" w:afterAutospacing="0"/>
        <w:rPr>
          <w:color w:val="17365D"/>
        </w:rPr>
      </w:pPr>
      <w:r>
        <w:rPr>
          <w:noProof/>
        </w:rPr>
        <w:pict w14:anchorId="255A2B21">
          <v:shape id="_x0000_s1029" type="#_x0000_t75" style="position:absolute;margin-left:-20.5pt;margin-top:-2.55pt;width:19.65pt;height:18.35pt;z-index:251663360;mso-position-horizontal-relative:text;mso-position-vertical-relative:text">
            <v:imagedata r:id="rId11" o:title="Capture"/>
          </v:shape>
        </w:pict>
      </w:r>
      <w:r w:rsidR="003E065D">
        <w:rPr>
          <w:rFonts w:ascii="Tahoma" w:hAnsi="Tahoma" w:cs="Tahoma"/>
          <w:b/>
          <w:bCs/>
          <w:color w:val="17365D"/>
          <w:sz w:val="22"/>
          <w:szCs w:val="22"/>
        </w:rPr>
        <w:t xml:space="preserve">If the </w:t>
      </w:r>
      <w:proofErr w:type="spellStart"/>
      <w:r w:rsidR="003E065D">
        <w:rPr>
          <w:rFonts w:ascii="Tahoma" w:hAnsi="Tahoma" w:cs="Tahoma"/>
          <w:b/>
          <w:bCs/>
          <w:color w:val="17365D"/>
          <w:sz w:val="22"/>
          <w:szCs w:val="22"/>
        </w:rPr>
        <w:t>exper</w:t>
      </w:r>
      <w:r w:rsidR="00F376F3" w:rsidRPr="00F376F3">
        <w:rPr>
          <w:rFonts w:ascii="Tahoma" w:hAnsi="Tahoma" w:cs="Tahoma"/>
          <w:b/>
          <w:bCs/>
          <w:color w:val="17365D"/>
          <w:sz w:val="22"/>
          <w:szCs w:val="22"/>
        </w:rPr>
        <w:t>imentation</w:t>
      </w:r>
      <w:proofErr w:type="spellEnd"/>
      <w:r w:rsidR="00F376F3" w:rsidRPr="00F376F3"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  <w:proofErr w:type="spellStart"/>
      <w:r w:rsidR="00F376F3" w:rsidRPr="00F376F3">
        <w:rPr>
          <w:rFonts w:ascii="Tahoma" w:hAnsi="Tahoma" w:cs="Tahoma"/>
          <w:b/>
          <w:bCs/>
          <w:color w:val="17365D"/>
          <w:sz w:val="22"/>
          <w:szCs w:val="22"/>
        </w:rPr>
        <w:t>i</w:t>
      </w:r>
      <w:r w:rsidR="003E065D">
        <w:rPr>
          <w:rFonts w:ascii="Tahoma" w:hAnsi="Tahoma" w:cs="Tahoma"/>
          <w:b/>
          <w:bCs/>
          <w:color w:val="17365D"/>
          <w:sz w:val="22"/>
          <w:szCs w:val="22"/>
        </w:rPr>
        <w:t>nvolves</w:t>
      </w:r>
      <w:proofErr w:type="spellEnd"/>
      <w:r w:rsidR="003E065D"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  <w:proofErr w:type="spellStart"/>
      <w:r w:rsidR="003E065D">
        <w:rPr>
          <w:rFonts w:ascii="Tahoma" w:hAnsi="Tahoma" w:cs="Tahoma"/>
          <w:b/>
          <w:bCs/>
          <w:color w:val="17365D"/>
          <w:sz w:val="22"/>
          <w:szCs w:val="22"/>
        </w:rPr>
        <w:t>huma</w:t>
      </w:r>
      <w:r w:rsidR="00F376F3" w:rsidRPr="00F376F3">
        <w:rPr>
          <w:rFonts w:ascii="Tahoma" w:hAnsi="Tahoma" w:cs="Tahoma"/>
          <w:b/>
          <w:bCs/>
          <w:color w:val="17365D"/>
          <w:sz w:val="22"/>
          <w:szCs w:val="22"/>
        </w:rPr>
        <w:t>ns</w:t>
      </w:r>
      <w:proofErr w:type="spellEnd"/>
      <w:r w:rsidR="00F376F3" w:rsidRPr="00F376F3">
        <w:rPr>
          <w:rFonts w:ascii="Tahoma" w:hAnsi="Tahoma" w:cs="Tahoma"/>
          <w:b/>
          <w:bCs/>
          <w:color w:val="17365D"/>
          <w:sz w:val="22"/>
          <w:szCs w:val="22"/>
        </w:rPr>
        <w:t xml:space="preserve">, description </w:t>
      </w:r>
      <w:r w:rsidR="003E065D">
        <w:rPr>
          <w:rFonts w:ascii="Tahoma" w:hAnsi="Tahoma" w:cs="Tahoma"/>
          <w:b/>
          <w:bCs/>
          <w:color w:val="17365D"/>
          <w:sz w:val="22"/>
          <w:szCs w:val="22"/>
        </w:rPr>
        <w:t xml:space="preserve">of the </w:t>
      </w:r>
      <w:r w:rsidR="00F376F3" w:rsidRPr="00F376F3">
        <w:rPr>
          <w:rFonts w:ascii="Tahoma" w:hAnsi="Tahoma" w:cs="Tahoma"/>
          <w:b/>
          <w:bCs/>
          <w:color w:val="17365D"/>
          <w:sz w:val="22"/>
          <w:szCs w:val="22"/>
        </w:rPr>
        <w:t xml:space="preserve">participants </w:t>
      </w:r>
      <w:r w:rsidR="003E065D">
        <w:rPr>
          <w:rFonts w:ascii="Tahoma" w:hAnsi="Tahoma" w:cs="Tahoma"/>
          <w:b/>
          <w:bCs/>
          <w:color w:val="17365D"/>
          <w:sz w:val="22"/>
          <w:szCs w:val="22"/>
        </w:rPr>
        <w:t xml:space="preserve">in the </w:t>
      </w:r>
      <w:proofErr w:type="spellStart"/>
      <w:r w:rsidR="003E065D">
        <w:rPr>
          <w:rFonts w:ascii="Tahoma" w:hAnsi="Tahoma" w:cs="Tahoma"/>
          <w:b/>
          <w:bCs/>
          <w:color w:val="17365D"/>
          <w:sz w:val="22"/>
          <w:szCs w:val="22"/>
        </w:rPr>
        <w:t>experimentation</w:t>
      </w:r>
      <w:proofErr w:type="spellEnd"/>
      <w:r w:rsidR="00F376F3" w:rsidRPr="00F376F3">
        <w:rPr>
          <w:rFonts w:ascii="Tahoma" w:hAnsi="Tahoma" w:cs="Tahoma"/>
          <w:color w:val="17365D"/>
          <w:sz w:val="22"/>
          <w:szCs w:val="22"/>
        </w:rPr>
        <w:t> </w:t>
      </w:r>
      <w:r w:rsidR="00F376F3"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(information </w:t>
      </w:r>
      <w:r w:rsidR="003E065D">
        <w:rPr>
          <w:rFonts w:ascii="Tahoma" w:hAnsi="Tahoma" w:cs="Tahoma"/>
          <w:i/>
          <w:iCs/>
          <w:color w:val="17365D"/>
          <w:sz w:val="22"/>
          <w:szCs w:val="22"/>
        </w:rPr>
        <w:t xml:space="preserve">to </w:t>
      </w:r>
      <w:proofErr w:type="spellStart"/>
      <w:r w:rsidR="003E065D">
        <w:rPr>
          <w:rFonts w:ascii="Tahoma" w:hAnsi="Tahoma" w:cs="Tahoma"/>
          <w:i/>
          <w:iCs/>
          <w:color w:val="17365D"/>
          <w:sz w:val="22"/>
          <w:szCs w:val="22"/>
        </w:rPr>
        <w:t>be</w:t>
      </w:r>
      <w:proofErr w:type="spellEnd"/>
      <w:r w:rsidR="003E065D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 w:rsidR="003E065D">
        <w:rPr>
          <w:rFonts w:ascii="Tahoma" w:hAnsi="Tahoma" w:cs="Tahoma"/>
          <w:i/>
          <w:iCs/>
          <w:color w:val="17365D"/>
          <w:sz w:val="22"/>
          <w:szCs w:val="22"/>
        </w:rPr>
        <w:t>taken</w:t>
      </w:r>
      <w:proofErr w:type="spellEnd"/>
      <w:r w:rsidR="003E065D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 w:rsidR="003E065D">
        <w:rPr>
          <w:rFonts w:ascii="Tahoma" w:hAnsi="Tahoma" w:cs="Tahoma"/>
          <w:i/>
          <w:iCs/>
          <w:color w:val="17365D"/>
          <w:sz w:val="22"/>
          <w:szCs w:val="22"/>
        </w:rPr>
        <w:t>from</w:t>
      </w:r>
      <w:proofErr w:type="spellEnd"/>
      <w:r w:rsidR="003E065D">
        <w:rPr>
          <w:rFonts w:ascii="Tahoma" w:hAnsi="Tahoma" w:cs="Tahoma"/>
          <w:i/>
          <w:iCs/>
          <w:color w:val="17365D"/>
          <w:sz w:val="22"/>
          <w:szCs w:val="22"/>
        </w:rPr>
        <w:t xml:space="preserve"> the </w:t>
      </w:r>
      <w:proofErr w:type="spellStart"/>
      <w:r w:rsidR="003E065D">
        <w:rPr>
          <w:rFonts w:ascii="Tahoma" w:hAnsi="Tahoma" w:cs="Tahoma"/>
          <w:i/>
          <w:iCs/>
          <w:color w:val="17365D"/>
          <w:sz w:val="22"/>
          <w:szCs w:val="22"/>
        </w:rPr>
        <w:t>decision</w:t>
      </w:r>
      <w:proofErr w:type="spellEnd"/>
      <w:r w:rsidR="003E065D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 w:rsidR="003E065D">
        <w:rPr>
          <w:rFonts w:ascii="Tahoma" w:hAnsi="Tahoma" w:cs="Tahoma"/>
          <w:i/>
          <w:iCs/>
          <w:color w:val="17365D"/>
          <w:sz w:val="22"/>
          <w:szCs w:val="22"/>
        </w:rPr>
        <w:t>tree</w:t>
      </w:r>
      <w:proofErr w:type="spellEnd"/>
      <w:r w:rsidR="003E065D">
        <w:rPr>
          <w:rFonts w:ascii="Tahoma" w:hAnsi="Tahoma" w:cs="Tahoma"/>
          <w:i/>
          <w:iCs/>
          <w:color w:val="17365D"/>
          <w:sz w:val="22"/>
          <w:szCs w:val="22"/>
        </w:rPr>
        <w:t xml:space="preserve"> guide</w:t>
      </w:r>
      <w:r w:rsidR="00F376F3" w:rsidRPr="00F376F3">
        <w:rPr>
          <w:rFonts w:ascii="Tahoma" w:hAnsi="Tahoma" w:cs="Tahoma"/>
          <w:i/>
          <w:iCs/>
          <w:color w:val="17365D"/>
          <w:sz w:val="22"/>
          <w:szCs w:val="22"/>
        </w:rPr>
        <w:t>)</w:t>
      </w:r>
    </w:p>
    <w:p w14:paraId="60145EE5" w14:textId="77777777" w:rsidR="00F376F3" w:rsidRPr="00193C04" w:rsidRDefault="00F376F3" w:rsidP="00193C04">
      <w:pPr>
        <w:pStyle w:val="NormalWeb"/>
        <w:numPr>
          <w:ilvl w:val="0"/>
          <w:numId w:val="11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D</w:t>
      </w:r>
      <w:r w:rsidR="003E065D">
        <w:rPr>
          <w:rFonts w:ascii="Tahoma" w:hAnsi="Tahoma" w:cs="Tahoma"/>
          <w:color w:val="17365D"/>
          <w:sz w:val="22"/>
          <w:szCs w:val="22"/>
        </w:rPr>
        <w:t>escribe</w:t>
      </w:r>
      <w:proofErr w:type="spellEnd"/>
      <w:r w:rsidR="003E065D">
        <w:rPr>
          <w:rFonts w:ascii="Tahoma" w:hAnsi="Tahoma" w:cs="Tahoma"/>
          <w:color w:val="17365D"/>
          <w:sz w:val="22"/>
          <w:szCs w:val="22"/>
        </w:rPr>
        <w:t xml:space="preserve"> the</w:t>
      </w:r>
      <w:r w:rsidRPr="00F376F3">
        <w:rPr>
          <w:rFonts w:ascii="Tahoma" w:hAnsi="Tahoma" w:cs="Tahoma"/>
          <w:color w:val="17365D"/>
          <w:sz w:val="22"/>
          <w:szCs w:val="22"/>
        </w:rPr>
        <w:t xml:space="preserve"> profil</w:t>
      </w:r>
      <w:r w:rsidR="003E065D">
        <w:rPr>
          <w:rFonts w:ascii="Tahoma" w:hAnsi="Tahoma" w:cs="Tahoma"/>
          <w:color w:val="17365D"/>
          <w:sz w:val="22"/>
          <w:szCs w:val="22"/>
        </w:rPr>
        <w:t xml:space="preserve">e of the participants in the </w:t>
      </w:r>
      <w:proofErr w:type="spellStart"/>
      <w:r w:rsidR="003E065D">
        <w:rPr>
          <w:rFonts w:ascii="Tahoma" w:hAnsi="Tahoma" w:cs="Tahoma"/>
          <w:color w:val="17365D"/>
          <w:sz w:val="22"/>
          <w:szCs w:val="22"/>
        </w:rPr>
        <w:t>exper</w:t>
      </w:r>
      <w:r w:rsidRPr="00F376F3">
        <w:rPr>
          <w:rFonts w:ascii="Tahoma" w:hAnsi="Tahoma" w:cs="Tahoma"/>
          <w:color w:val="17365D"/>
          <w:sz w:val="22"/>
          <w:szCs w:val="22"/>
        </w:rPr>
        <w:t>imentation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</w:p>
    <w:p w14:paraId="08897287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 </w:t>
      </w:r>
    </w:p>
    <w:p w14:paraId="1BFB57C6" w14:textId="77777777" w:rsidR="00F376F3" w:rsidRPr="00F376F3" w:rsidRDefault="00F376F3" w:rsidP="00F376F3">
      <w:pPr>
        <w:pStyle w:val="NormalWeb"/>
        <w:numPr>
          <w:ilvl w:val="0"/>
          <w:numId w:val="12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Indi</w:t>
      </w:r>
      <w:r w:rsidR="003E065D">
        <w:rPr>
          <w:rFonts w:ascii="Tahoma" w:hAnsi="Tahoma" w:cs="Tahoma"/>
          <w:color w:val="17365D"/>
          <w:sz w:val="22"/>
          <w:szCs w:val="22"/>
        </w:rPr>
        <w:t>cate</w:t>
      </w:r>
      <w:proofErr w:type="spellEnd"/>
      <w:r w:rsidR="003E065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E065D">
        <w:rPr>
          <w:rFonts w:ascii="Tahoma" w:hAnsi="Tahoma" w:cs="Tahoma"/>
          <w:color w:val="17365D"/>
          <w:sz w:val="22"/>
          <w:szCs w:val="22"/>
        </w:rPr>
        <w:t>why</w:t>
      </w:r>
      <w:proofErr w:type="spellEnd"/>
      <w:r w:rsidR="003E065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E065D">
        <w:rPr>
          <w:rFonts w:ascii="Tahoma" w:hAnsi="Tahoma" w:cs="Tahoma"/>
          <w:color w:val="17365D"/>
          <w:sz w:val="22"/>
          <w:szCs w:val="22"/>
        </w:rPr>
        <w:t>these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 participants </w:t>
      </w:r>
      <w:r w:rsidR="003E065D">
        <w:rPr>
          <w:rFonts w:ascii="Tahoma" w:hAnsi="Tahoma" w:cs="Tahoma"/>
          <w:color w:val="17365D"/>
          <w:sz w:val="22"/>
          <w:szCs w:val="22"/>
        </w:rPr>
        <w:t>are</w:t>
      </w:r>
      <w:r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mobili</w:t>
      </w:r>
      <w:r w:rsidR="003E065D">
        <w:rPr>
          <w:rFonts w:ascii="Tahoma" w:hAnsi="Tahoma" w:cs="Tahoma"/>
          <w:color w:val="17365D"/>
          <w:sz w:val="22"/>
          <w:szCs w:val="22"/>
        </w:rPr>
        <w:t>zed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: </w:t>
      </w:r>
      <w:r w:rsidR="003E065D">
        <w:rPr>
          <w:rFonts w:ascii="Tahoma" w:hAnsi="Tahoma" w:cs="Tahoma"/>
          <w:color w:val="17365D"/>
          <w:sz w:val="22"/>
          <w:szCs w:val="22"/>
        </w:rPr>
        <w:t xml:space="preserve">to </w:t>
      </w:r>
      <w:r w:rsidRPr="00F376F3">
        <w:rPr>
          <w:rFonts w:ascii="Tahoma" w:hAnsi="Tahoma" w:cs="Tahoma"/>
          <w:color w:val="17365D"/>
          <w:sz w:val="22"/>
          <w:szCs w:val="22"/>
        </w:rPr>
        <w:t>observe</w:t>
      </w:r>
      <w:r w:rsidR="003E065D">
        <w:rPr>
          <w:rFonts w:ascii="Tahoma" w:hAnsi="Tahoma" w:cs="Tahoma"/>
          <w:color w:val="17365D"/>
          <w:sz w:val="22"/>
          <w:szCs w:val="22"/>
        </w:rPr>
        <w:t xml:space="preserve"> in real situations</w:t>
      </w:r>
      <w:r w:rsidRPr="00F376F3">
        <w:rPr>
          <w:rFonts w:ascii="Tahoma" w:hAnsi="Tahoma" w:cs="Tahoma"/>
          <w:color w:val="17365D"/>
          <w:sz w:val="22"/>
          <w:szCs w:val="22"/>
        </w:rPr>
        <w:t xml:space="preserve">, </w:t>
      </w:r>
      <w:r w:rsidR="003E065D">
        <w:rPr>
          <w:rFonts w:ascii="Tahoma" w:hAnsi="Tahoma" w:cs="Tahoma"/>
          <w:color w:val="17365D"/>
          <w:sz w:val="22"/>
          <w:szCs w:val="22"/>
        </w:rPr>
        <w:t xml:space="preserve">to </w:t>
      </w: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discu</w:t>
      </w:r>
      <w:r w:rsidR="003E065D">
        <w:rPr>
          <w:rFonts w:ascii="Tahoma" w:hAnsi="Tahoma" w:cs="Tahoma"/>
          <w:color w:val="17365D"/>
          <w:sz w:val="22"/>
          <w:szCs w:val="22"/>
        </w:rPr>
        <w:t>ss</w:t>
      </w:r>
      <w:proofErr w:type="spellEnd"/>
      <w:r w:rsidR="003E065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E065D">
        <w:rPr>
          <w:rFonts w:ascii="Tahoma" w:hAnsi="Tahoma" w:cs="Tahoma"/>
          <w:color w:val="17365D"/>
          <w:sz w:val="22"/>
          <w:szCs w:val="22"/>
        </w:rPr>
        <w:t>with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E065D">
        <w:rPr>
          <w:rFonts w:ascii="Tahoma" w:hAnsi="Tahoma" w:cs="Tahoma"/>
          <w:color w:val="17365D"/>
          <w:sz w:val="22"/>
          <w:szCs w:val="22"/>
        </w:rPr>
        <w:t>them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, </w:t>
      </w:r>
      <w:r w:rsidR="003E065D">
        <w:rPr>
          <w:rFonts w:ascii="Tahoma" w:hAnsi="Tahoma" w:cs="Tahoma"/>
          <w:color w:val="17365D"/>
          <w:sz w:val="22"/>
          <w:szCs w:val="22"/>
        </w:rPr>
        <w:t xml:space="preserve">to </w:t>
      </w: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quantif</w:t>
      </w:r>
      <w:r w:rsidR="003E065D">
        <w:rPr>
          <w:rFonts w:ascii="Tahoma" w:hAnsi="Tahoma" w:cs="Tahoma"/>
          <w:color w:val="17365D"/>
          <w:sz w:val="22"/>
          <w:szCs w:val="22"/>
        </w:rPr>
        <w:t>y</w:t>
      </w:r>
      <w:proofErr w:type="spellEnd"/>
      <w:r w:rsidR="003E065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E065D">
        <w:rPr>
          <w:rFonts w:ascii="Tahoma" w:hAnsi="Tahoma" w:cs="Tahoma"/>
          <w:color w:val="17365D"/>
          <w:sz w:val="22"/>
          <w:szCs w:val="22"/>
        </w:rPr>
        <w:t>their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 pra</w:t>
      </w:r>
      <w:r w:rsidR="003E065D">
        <w:rPr>
          <w:rFonts w:ascii="Tahoma" w:hAnsi="Tahoma" w:cs="Tahoma"/>
          <w:color w:val="17365D"/>
          <w:sz w:val="22"/>
          <w:szCs w:val="22"/>
        </w:rPr>
        <w:t>c</w:t>
      </w:r>
      <w:r w:rsidRPr="00F376F3">
        <w:rPr>
          <w:rFonts w:ascii="Tahoma" w:hAnsi="Tahoma" w:cs="Tahoma"/>
          <w:color w:val="17365D"/>
          <w:sz w:val="22"/>
          <w:szCs w:val="22"/>
        </w:rPr>
        <w:t>ti</w:t>
      </w:r>
      <w:r w:rsidR="003E065D">
        <w:rPr>
          <w:rFonts w:ascii="Tahoma" w:hAnsi="Tahoma" w:cs="Tahoma"/>
          <w:color w:val="17365D"/>
          <w:sz w:val="22"/>
          <w:szCs w:val="22"/>
        </w:rPr>
        <w:t xml:space="preserve">ces, to </w:t>
      </w:r>
      <w:proofErr w:type="spellStart"/>
      <w:r w:rsidR="003E065D">
        <w:rPr>
          <w:rFonts w:ascii="Tahoma" w:hAnsi="Tahoma" w:cs="Tahoma"/>
          <w:color w:val="17365D"/>
          <w:sz w:val="22"/>
          <w:szCs w:val="22"/>
        </w:rPr>
        <w:t>make</w:t>
      </w:r>
      <w:proofErr w:type="spellEnd"/>
      <w:r w:rsidR="003E065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E065D">
        <w:rPr>
          <w:rFonts w:ascii="Tahoma" w:hAnsi="Tahoma" w:cs="Tahoma"/>
          <w:color w:val="17365D"/>
          <w:sz w:val="22"/>
          <w:szCs w:val="22"/>
        </w:rPr>
        <w:t>them</w:t>
      </w:r>
      <w:proofErr w:type="spellEnd"/>
      <w:r w:rsidR="003E065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E065D">
        <w:rPr>
          <w:rFonts w:ascii="Tahoma" w:hAnsi="Tahoma" w:cs="Tahoma"/>
          <w:color w:val="17365D"/>
          <w:sz w:val="22"/>
          <w:szCs w:val="22"/>
        </w:rPr>
        <w:t>confront</w:t>
      </w:r>
      <w:proofErr w:type="spellEnd"/>
      <w:r w:rsidR="003E065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E065D">
        <w:rPr>
          <w:rFonts w:ascii="Tahoma" w:hAnsi="Tahoma" w:cs="Tahoma"/>
          <w:color w:val="17365D"/>
          <w:sz w:val="22"/>
          <w:szCs w:val="22"/>
        </w:rPr>
        <w:t>ideas</w:t>
      </w:r>
      <w:proofErr w:type="spellEnd"/>
      <w:r w:rsidR="003E065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E065D">
        <w:rPr>
          <w:rFonts w:ascii="Tahoma" w:hAnsi="Tahoma" w:cs="Tahoma"/>
          <w:color w:val="17365D"/>
          <w:sz w:val="22"/>
          <w:szCs w:val="22"/>
        </w:rPr>
        <w:t>among</w:t>
      </w:r>
      <w:proofErr w:type="spellEnd"/>
      <w:r w:rsidR="003E065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E065D">
        <w:rPr>
          <w:rFonts w:ascii="Tahoma" w:hAnsi="Tahoma" w:cs="Tahoma"/>
          <w:color w:val="17365D"/>
          <w:sz w:val="22"/>
          <w:szCs w:val="22"/>
        </w:rPr>
        <w:t>themselves</w:t>
      </w:r>
      <w:proofErr w:type="spellEnd"/>
      <w:r w:rsidR="003E065D">
        <w:rPr>
          <w:rFonts w:ascii="Tahoma" w:hAnsi="Tahoma" w:cs="Tahoma"/>
          <w:color w:val="17365D"/>
          <w:sz w:val="22"/>
          <w:szCs w:val="22"/>
        </w:rPr>
        <w:t>, etc</w:t>
      </w:r>
      <w:r w:rsidRPr="00F376F3">
        <w:rPr>
          <w:rFonts w:ascii="Tahoma" w:hAnsi="Tahoma" w:cs="Tahoma"/>
          <w:color w:val="17365D"/>
          <w:sz w:val="22"/>
          <w:szCs w:val="22"/>
        </w:rPr>
        <w:t>.</w:t>
      </w:r>
    </w:p>
    <w:p w14:paraId="1462F949" w14:textId="77777777" w:rsidR="00F376F3" w:rsidRPr="00F376F3" w:rsidRDefault="00F376F3" w:rsidP="00F376F3">
      <w:pPr>
        <w:pStyle w:val="NormalWeb"/>
        <w:spacing w:before="0" w:beforeAutospacing="0" w:after="0" w:afterAutospacing="0"/>
        <w:ind w:left="720"/>
        <w:rPr>
          <w:color w:val="17365D"/>
        </w:rPr>
      </w:pPr>
      <w:r w:rsidRPr="00F376F3">
        <w:rPr>
          <w:color w:val="17365D"/>
        </w:rPr>
        <w:t> </w:t>
      </w:r>
    </w:p>
    <w:p w14:paraId="34021B65" w14:textId="77777777" w:rsidR="00F376F3" w:rsidRPr="00F376F3" w:rsidRDefault="003E065D" w:rsidP="00F376F3">
      <w:pPr>
        <w:pStyle w:val="NormalWeb"/>
        <w:numPr>
          <w:ilvl w:val="0"/>
          <w:numId w:val="13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>
        <w:rPr>
          <w:rFonts w:ascii="Tahoma" w:hAnsi="Tahoma" w:cs="Tahoma"/>
          <w:color w:val="17365D"/>
          <w:sz w:val="22"/>
          <w:szCs w:val="22"/>
        </w:rPr>
        <w:t>According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to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measurements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and data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wish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collect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do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know about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your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participants? </w:t>
      </w:r>
      <w:r w:rsidR="00F376F3" w:rsidRPr="00F376F3">
        <w:rPr>
          <w:rFonts w:ascii="Tahoma" w:hAnsi="Tahoma" w:cs="Tahoma"/>
          <w:i/>
          <w:iCs/>
          <w:color w:val="17365D"/>
          <w:sz w:val="22"/>
          <w:szCs w:val="22"/>
        </w:rPr>
        <w:t>(</w:t>
      </w:r>
      <w:proofErr w:type="spellStart"/>
      <w:r w:rsidR="00F376F3" w:rsidRPr="00F376F3">
        <w:rPr>
          <w:rFonts w:ascii="Tahoma" w:hAnsi="Tahoma" w:cs="Tahoma"/>
          <w:i/>
          <w:iCs/>
          <w:color w:val="17365D"/>
          <w:sz w:val="22"/>
          <w:szCs w:val="22"/>
        </w:rPr>
        <w:t>e.g</w:t>
      </w:r>
      <w:proofErr w:type="spellEnd"/>
      <w:r w:rsidR="00F376F3"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. </w:t>
      </w:r>
      <w:r>
        <w:rPr>
          <w:rFonts w:ascii="Tahoma" w:hAnsi="Tahoma" w:cs="Tahoma"/>
          <w:i/>
          <w:iCs/>
          <w:color w:val="17365D"/>
          <w:sz w:val="22"/>
          <w:szCs w:val="22"/>
        </w:rPr>
        <w:t>–</w:t>
      </w:r>
      <w:r w:rsidR="00F376F3"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I do not know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their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way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teaching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chemistry</w:t>
      </w:r>
      <w:proofErr w:type="spellEnd"/>
      <w:r w:rsidR="00F376F3"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, </w:t>
      </w:r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>–</w:t>
      </w:r>
      <w:r w:rsidR="008A0F44"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I know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very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well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their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way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of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managing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projects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>,</w:t>
      </w:r>
      <w:r w:rsidR="00F376F3"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>–</w:t>
      </w:r>
      <w:r w:rsidR="008A0F44"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 xml:space="preserve">I do not know the habits of </w:t>
      </w:r>
      <w:proofErr w:type="spellStart"/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>families</w:t>
      </w:r>
      <w:proofErr w:type="spellEnd"/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 xml:space="preserve"> in the use of home automation</w:t>
      </w:r>
      <w:r w:rsidR="00F376F3"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, </w:t>
      </w:r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>–</w:t>
      </w:r>
      <w:r w:rsidR="008A0F44"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 xml:space="preserve">I have </w:t>
      </w:r>
      <w:proofErr w:type="spellStart"/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>already</w:t>
      </w:r>
      <w:proofErr w:type="spellEnd"/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 xml:space="preserve"> made in situ observations, I know the practices of </w:t>
      </w:r>
      <w:proofErr w:type="spellStart"/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>my</w:t>
      </w:r>
      <w:proofErr w:type="spellEnd"/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>users</w:t>
      </w:r>
      <w:proofErr w:type="spellEnd"/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>with</w:t>
      </w:r>
      <w:proofErr w:type="spellEnd"/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 xml:space="preserve"> the </w:t>
      </w:r>
      <w:proofErr w:type="spellStart"/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>connected</w:t>
      </w:r>
      <w:proofErr w:type="spellEnd"/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 w:rsidR="008A0F44">
        <w:rPr>
          <w:rFonts w:ascii="Tahoma" w:hAnsi="Tahoma" w:cs="Tahoma"/>
          <w:i/>
          <w:iCs/>
          <w:color w:val="17365D"/>
          <w:sz w:val="22"/>
          <w:szCs w:val="22"/>
        </w:rPr>
        <w:t>tools</w:t>
      </w:r>
      <w:proofErr w:type="spellEnd"/>
      <w:r w:rsidR="00F376F3" w:rsidRPr="00F376F3">
        <w:rPr>
          <w:rFonts w:ascii="Tahoma" w:hAnsi="Tahoma" w:cs="Tahoma"/>
          <w:i/>
          <w:iCs/>
          <w:color w:val="17365D"/>
          <w:sz w:val="22"/>
          <w:szCs w:val="22"/>
        </w:rPr>
        <w:t>)</w:t>
      </w:r>
    </w:p>
    <w:p w14:paraId="4FE1BC2B" w14:textId="77777777" w:rsidR="003E065D" w:rsidRPr="003E065D" w:rsidRDefault="00F376F3" w:rsidP="008A0F44">
      <w:pPr>
        <w:pStyle w:val="NormalWeb"/>
        <w:spacing w:before="0" w:beforeAutospacing="0" w:after="0" w:afterAutospacing="0"/>
        <w:ind w:left="720"/>
        <w:rPr>
          <w:color w:val="17365D"/>
        </w:rPr>
      </w:pPr>
      <w:r w:rsidRPr="00F376F3">
        <w:rPr>
          <w:color w:val="17365D"/>
        </w:rPr>
        <w:t> </w:t>
      </w:r>
    </w:p>
    <w:p w14:paraId="21FCAC98" w14:textId="77777777" w:rsidR="00F376F3" w:rsidRPr="00F376F3" w:rsidRDefault="00F376F3" w:rsidP="00F376F3">
      <w:pPr>
        <w:pStyle w:val="NormalWeb"/>
        <w:numPr>
          <w:ilvl w:val="0"/>
          <w:numId w:val="14"/>
        </w:numPr>
        <w:spacing w:before="0" w:beforeAutospacing="0" w:after="0" w:afterAutospacing="0"/>
        <w:ind w:left="1440"/>
        <w:rPr>
          <w:color w:val="17365D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355746" wp14:editId="0C61DA72">
            <wp:simplePos x="0" y="0"/>
            <wp:positionH relativeFrom="column">
              <wp:posOffset>318976</wp:posOffset>
            </wp:positionH>
            <wp:positionV relativeFrom="paragraph">
              <wp:posOffset>16362</wp:posOffset>
            </wp:positionV>
            <wp:extent cx="225425" cy="225425"/>
            <wp:effectExtent l="0" t="0" r="3175" b="3175"/>
            <wp:wrapNone/>
            <wp:docPr id="1" name="Image 1" descr="C:\Temp\Fichiers Internet temporaires\Content.Word\out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\Fichiers Internet temporaires\Content.Word\outi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A0F44">
        <w:rPr>
          <w:rFonts w:ascii="Tahoma" w:hAnsi="Tahoma" w:cs="Tahoma"/>
          <w:color w:val="17365D"/>
          <w:sz w:val="22"/>
          <w:szCs w:val="22"/>
        </w:rPr>
        <w:t>Indicate</w:t>
      </w:r>
      <w:proofErr w:type="spellEnd"/>
      <w:r w:rsidR="008A0F44">
        <w:rPr>
          <w:rFonts w:ascii="Tahoma" w:hAnsi="Tahoma" w:cs="Tahoma"/>
          <w:color w:val="17365D"/>
          <w:sz w:val="22"/>
          <w:szCs w:val="22"/>
        </w:rPr>
        <w:t xml:space="preserve"> how the participant </w:t>
      </w:r>
      <w:proofErr w:type="spellStart"/>
      <w:r w:rsidR="008A0F44">
        <w:rPr>
          <w:rFonts w:ascii="Tahoma" w:hAnsi="Tahoma" w:cs="Tahoma"/>
          <w:color w:val="17365D"/>
          <w:sz w:val="22"/>
          <w:szCs w:val="22"/>
        </w:rPr>
        <w:t>will</w:t>
      </w:r>
      <w:proofErr w:type="spellEnd"/>
      <w:r w:rsidR="008A0F44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8A0F44">
        <w:rPr>
          <w:rFonts w:ascii="Tahoma" w:hAnsi="Tahoma" w:cs="Tahoma"/>
          <w:color w:val="17365D"/>
          <w:sz w:val="22"/>
          <w:szCs w:val="22"/>
        </w:rPr>
        <w:t>be</w:t>
      </w:r>
      <w:proofErr w:type="spellEnd"/>
      <w:r w:rsidR="008A0F44">
        <w:rPr>
          <w:rFonts w:ascii="Tahoma" w:hAnsi="Tahoma" w:cs="Tahoma"/>
          <w:color w:val="17365D"/>
          <w:sz w:val="22"/>
          <w:szCs w:val="22"/>
        </w:rPr>
        <w:t xml:space="preserve"> able to use </w:t>
      </w:r>
      <w:proofErr w:type="spellStart"/>
      <w:r w:rsidR="008A0F44">
        <w:rPr>
          <w:rFonts w:ascii="Tahoma" w:hAnsi="Tahoma" w:cs="Tahoma"/>
          <w:color w:val="17365D"/>
          <w:sz w:val="22"/>
          <w:szCs w:val="22"/>
        </w:rPr>
        <w:t>tools</w:t>
      </w:r>
      <w:proofErr w:type="spellEnd"/>
      <w:r w:rsidR="008A0F44">
        <w:rPr>
          <w:rFonts w:ascii="Tahoma" w:hAnsi="Tahoma" w:cs="Tahoma"/>
          <w:color w:val="17365D"/>
          <w:sz w:val="22"/>
          <w:szCs w:val="22"/>
        </w:rPr>
        <w:t xml:space="preserve"> or components </w:t>
      </w:r>
      <w:proofErr w:type="spellStart"/>
      <w:r w:rsidR="008A0F44">
        <w:rPr>
          <w:rFonts w:ascii="Tahoma" w:hAnsi="Tahoma" w:cs="Tahoma"/>
          <w:color w:val="17365D"/>
          <w:sz w:val="22"/>
          <w:szCs w:val="22"/>
        </w:rPr>
        <w:t>during</w:t>
      </w:r>
      <w:proofErr w:type="spellEnd"/>
      <w:r w:rsidR="008A0F44"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 w:rsidR="008A0F44">
        <w:rPr>
          <w:rFonts w:ascii="Tahoma" w:hAnsi="Tahoma" w:cs="Tahoma"/>
          <w:color w:val="17365D"/>
          <w:sz w:val="22"/>
          <w:szCs w:val="22"/>
        </w:rPr>
        <w:t>expe</w:t>
      </w:r>
      <w:r w:rsidRPr="00F376F3">
        <w:rPr>
          <w:rFonts w:ascii="Tahoma" w:hAnsi="Tahoma" w:cs="Tahoma"/>
          <w:color w:val="17365D"/>
          <w:sz w:val="22"/>
          <w:szCs w:val="22"/>
        </w:rPr>
        <w:t>rimentations</w:t>
      </w:r>
      <w:proofErr w:type="spellEnd"/>
    </w:p>
    <w:p w14:paraId="7575F711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color w:val="17365D"/>
        </w:rPr>
        <w:t> </w:t>
      </w:r>
    </w:p>
    <w:p w14:paraId="49943BB0" w14:textId="77777777" w:rsidR="00F376F3" w:rsidRPr="00F376F3" w:rsidRDefault="008A0F44" w:rsidP="00F376F3">
      <w:pPr>
        <w:pStyle w:val="NormalWeb"/>
        <w:numPr>
          <w:ilvl w:val="0"/>
          <w:numId w:val="15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>
        <w:rPr>
          <w:rFonts w:ascii="Tahoma" w:hAnsi="Tahoma" w:cs="Tahoma"/>
          <w:color w:val="17365D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are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tasks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that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be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asked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of the p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articipants? </w:t>
      </w:r>
    </w:p>
    <w:p w14:paraId="56C2BA29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color w:val="17365D"/>
        </w:rPr>
        <w:t> </w:t>
      </w:r>
    </w:p>
    <w:p w14:paraId="076C8DF7" w14:textId="77777777" w:rsidR="00F376F3" w:rsidRPr="00F376F3" w:rsidRDefault="008A0F44" w:rsidP="00F376F3">
      <w:pPr>
        <w:pStyle w:val="NormalWeb"/>
        <w:numPr>
          <w:ilvl w:val="0"/>
          <w:numId w:val="16"/>
        </w:numPr>
        <w:spacing w:before="0" w:beforeAutospacing="0" w:after="0" w:afterAutospacing="0"/>
        <w:ind w:left="1440"/>
        <w:rPr>
          <w:color w:val="17365D"/>
        </w:rPr>
      </w:pPr>
      <w:r>
        <w:rPr>
          <w:rFonts w:ascii="Tahoma" w:hAnsi="Tahoma" w:cs="Tahoma"/>
          <w:color w:val="17365D"/>
          <w:sz w:val="22"/>
          <w:szCs w:val="22"/>
        </w:rPr>
        <w:t xml:space="preserve">How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present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these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tasks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to the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participants? </w:t>
      </w:r>
    </w:p>
    <w:p w14:paraId="6A8EF2C0" w14:textId="77777777" w:rsidR="00F376F3" w:rsidRPr="00F376F3" w:rsidRDefault="008A0F44" w:rsidP="00F376F3">
      <w:pPr>
        <w:pStyle w:val="NormalWeb"/>
        <w:numPr>
          <w:ilvl w:val="0"/>
          <w:numId w:val="16"/>
        </w:numPr>
        <w:spacing w:before="0" w:beforeAutospacing="0" w:after="0" w:afterAutospacing="0"/>
        <w:ind w:left="2160"/>
        <w:rPr>
          <w:color w:val="17365D"/>
        </w:rPr>
      </w:pPr>
      <w:r>
        <w:rPr>
          <w:rFonts w:ascii="Tahoma" w:hAnsi="Tahoma" w:cs="Tahoma"/>
          <w:color w:val="17365D"/>
          <w:sz w:val="22"/>
          <w:szCs w:val="22"/>
        </w:rPr>
        <w:t>TIP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1</w:t>
      </w:r>
      <w:r>
        <w:rPr>
          <w:rFonts w:ascii="Tahoma" w:hAnsi="Tahoma" w:cs="Tahoma"/>
          <w:color w:val="17365D"/>
          <w:sz w:val="22"/>
          <w:szCs w:val="22"/>
        </w:rPr>
        <w:t>: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r w:rsidR="00F376F3"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A priori, </w:t>
      </w:r>
      <w:r>
        <w:rPr>
          <w:rFonts w:ascii="Tahoma" w:hAnsi="Tahoma" w:cs="Tahoma"/>
          <w:i/>
          <w:iCs/>
          <w:color w:val="17365D"/>
          <w:sz w:val="22"/>
          <w:szCs w:val="22"/>
        </w:rPr>
        <w:t>the</w:t>
      </w:r>
      <w:r w:rsidR="00F376F3"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 participants </w:t>
      </w:r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are not experts in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your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field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it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is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not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necessary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present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your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scientific</w:t>
      </w:r>
      <w:proofErr w:type="spellEnd"/>
      <w:r w:rsidR="00F376F3"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 contribution </w:t>
      </w:r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to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them</w:t>
      </w:r>
      <w:proofErr w:type="spellEnd"/>
      <w:r w:rsidR="00F376F3" w:rsidRPr="00F376F3">
        <w:rPr>
          <w:rFonts w:ascii="Tahoma" w:hAnsi="Tahoma" w:cs="Tahoma"/>
          <w:i/>
          <w:iCs/>
          <w:color w:val="17365D"/>
          <w:sz w:val="22"/>
          <w:szCs w:val="22"/>
        </w:rPr>
        <w:t>.</w:t>
      </w:r>
    </w:p>
    <w:p w14:paraId="0903AE88" w14:textId="77777777" w:rsidR="00F376F3" w:rsidRPr="00F376F3" w:rsidRDefault="008A0F44" w:rsidP="00F376F3">
      <w:pPr>
        <w:pStyle w:val="NormalWeb"/>
        <w:numPr>
          <w:ilvl w:val="0"/>
          <w:numId w:val="16"/>
        </w:numPr>
        <w:spacing w:before="0" w:beforeAutospacing="0" w:after="0" w:afterAutospacing="0"/>
        <w:ind w:left="2160"/>
        <w:rPr>
          <w:color w:val="17365D"/>
        </w:rPr>
      </w:pPr>
      <w:r>
        <w:rPr>
          <w:rFonts w:ascii="Tahoma" w:hAnsi="Tahoma" w:cs="Tahoma"/>
          <w:color w:val="17365D"/>
          <w:sz w:val="22"/>
          <w:szCs w:val="22"/>
        </w:rPr>
        <w:t>TIP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2</w:t>
      </w:r>
      <w:r>
        <w:rPr>
          <w:rFonts w:ascii="Tahoma" w:hAnsi="Tahoma" w:cs="Tahoma"/>
          <w:color w:val="17365D"/>
          <w:sz w:val="22"/>
          <w:szCs w:val="22"/>
        </w:rPr>
        <w:t>: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r>
        <w:rPr>
          <w:rFonts w:ascii="Tahoma" w:hAnsi="Tahoma" w:cs="Tahoma"/>
          <w:i/>
          <w:iCs/>
          <w:color w:val="17365D"/>
          <w:sz w:val="22"/>
          <w:szCs w:val="22"/>
        </w:rPr>
        <w:t>T</w:t>
      </w:r>
      <w:r w:rsidR="00F376F3" w:rsidRPr="00F376F3">
        <w:rPr>
          <w:rFonts w:ascii="Tahoma" w:hAnsi="Tahoma" w:cs="Tahoma"/>
          <w:i/>
          <w:iCs/>
          <w:color w:val="17365D"/>
          <w:sz w:val="22"/>
          <w:szCs w:val="22"/>
        </w:rPr>
        <w:t>o</w:t>
      </w:r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answer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this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question, put </w:t>
      </w:r>
      <w:proofErr w:type="spellStart"/>
      <w:r>
        <w:rPr>
          <w:rFonts w:ascii="Tahoma" w:hAnsi="Tahoma" w:cs="Tahoma"/>
          <w:i/>
          <w:iCs/>
          <w:color w:val="17365D"/>
          <w:sz w:val="22"/>
          <w:szCs w:val="22"/>
        </w:rPr>
        <w:t>yourself</w:t>
      </w:r>
      <w:proofErr w:type="spellEnd"/>
      <w:r>
        <w:rPr>
          <w:rFonts w:ascii="Tahoma" w:hAnsi="Tahoma" w:cs="Tahoma"/>
          <w:i/>
          <w:iCs/>
          <w:color w:val="17365D"/>
          <w:sz w:val="22"/>
          <w:szCs w:val="22"/>
        </w:rPr>
        <w:t xml:space="preserve"> in </w:t>
      </w:r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 xml:space="preserve">the </w:t>
      </w:r>
      <w:proofErr w:type="spellStart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>participant’s</w:t>
      </w:r>
      <w:proofErr w:type="spellEnd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>shoes</w:t>
      </w:r>
      <w:proofErr w:type="spellEnd"/>
      <w:r w:rsidR="00F376F3" w:rsidRPr="00F376F3">
        <w:rPr>
          <w:rFonts w:ascii="Tahoma" w:hAnsi="Tahoma" w:cs="Tahoma"/>
          <w:i/>
          <w:iCs/>
          <w:color w:val="17365D"/>
          <w:sz w:val="22"/>
          <w:szCs w:val="22"/>
        </w:rPr>
        <w:t xml:space="preserve">. A priori, </w:t>
      </w:r>
      <w:proofErr w:type="spellStart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>he</w:t>
      </w:r>
      <w:proofErr w:type="spellEnd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 xml:space="preserve"> has no </w:t>
      </w:r>
      <w:proofErr w:type="spellStart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>knowledge</w:t>
      </w:r>
      <w:proofErr w:type="spellEnd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 xml:space="preserve"> of </w:t>
      </w:r>
      <w:proofErr w:type="spellStart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>what</w:t>
      </w:r>
      <w:proofErr w:type="spellEnd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>he</w:t>
      </w:r>
      <w:proofErr w:type="spellEnd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>should</w:t>
      </w:r>
      <w:proofErr w:type="spellEnd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 xml:space="preserve"> test, </w:t>
      </w:r>
      <w:proofErr w:type="spellStart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>you</w:t>
      </w:r>
      <w:proofErr w:type="spellEnd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 xml:space="preserve"> must </w:t>
      </w:r>
      <w:proofErr w:type="spellStart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>clearly</w:t>
      </w:r>
      <w:proofErr w:type="spellEnd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>present</w:t>
      </w:r>
      <w:proofErr w:type="spellEnd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 xml:space="preserve"> the </w:t>
      </w:r>
      <w:proofErr w:type="spellStart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>tool</w:t>
      </w:r>
      <w:proofErr w:type="spellEnd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 xml:space="preserve"> or component </w:t>
      </w:r>
      <w:proofErr w:type="spellStart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>without</w:t>
      </w:r>
      <w:proofErr w:type="spellEnd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>revealing</w:t>
      </w:r>
      <w:proofErr w:type="spellEnd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>your</w:t>
      </w:r>
      <w:proofErr w:type="spellEnd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 xml:space="preserve"> </w:t>
      </w:r>
      <w:proofErr w:type="spellStart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>hypotheses</w:t>
      </w:r>
      <w:proofErr w:type="spellEnd"/>
      <w:r w:rsidR="0035401D">
        <w:rPr>
          <w:rFonts w:ascii="Tahoma" w:hAnsi="Tahoma" w:cs="Tahoma"/>
          <w:i/>
          <w:iCs/>
          <w:color w:val="17365D"/>
          <w:sz w:val="22"/>
          <w:szCs w:val="22"/>
        </w:rPr>
        <w:t xml:space="preserve"> or questions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>.</w:t>
      </w:r>
    </w:p>
    <w:p w14:paraId="6D4B57C4" w14:textId="77777777" w:rsidR="00F376F3" w:rsidRDefault="00F376F3" w:rsidP="00F376F3">
      <w:pPr>
        <w:pStyle w:val="NormalWeb"/>
        <w:spacing w:before="0" w:beforeAutospacing="0" w:after="0" w:afterAutospacing="0"/>
        <w:ind w:left="720"/>
        <w:rPr>
          <w:color w:val="17365D"/>
        </w:rPr>
      </w:pPr>
      <w:r w:rsidRPr="00F376F3">
        <w:rPr>
          <w:color w:val="17365D"/>
        </w:rPr>
        <w:t> </w:t>
      </w:r>
    </w:p>
    <w:p w14:paraId="7E72FB87" w14:textId="77777777" w:rsidR="00F376F3" w:rsidRPr="00F376F3" w:rsidRDefault="0035401D" w:rsidP="00F376F3">
      <w:pPr>
        <w:pStyle w:val="NormalWeb"/>
        <w:numPr>
          <w:ilvl w:val="0"/>
          <w:numId w:val="17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>
        <w:rPr>
          <w:rFonts w:ascii="Tahoma" w:hAnsi="Tahoma" w:cs="Tahoma"/>
          <w:color w:val="17365D"/>
          <w:sz w:val="22"/>
          <w:szCs w:val="22"/>
        </w:rPr>
        <w:t>What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are the instructions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are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going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give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your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participants</w:t>
      </w:r>
      <w:r w:rsidR="008A0F44">
        <w:rPr>
          <w:rFonts w:ascii="Tahoma" w:hAnsi="Tahoma" w:cs="Tahoma"/>
          <w:color w:val="17365D"/>
          <w:sz w:val="22"/>
          <w:szCs w:val="22"/>
        </w:rPr>
        <w:t>?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</w:p>
    <w:p w14:paraId="1C2857AA" w14:textId="77777777" w:rsidR="00F376F3" w:rsidRPr="00F376F3" w:rsidRDefault="008A0F44" w:rsidP="00F376F3">
      <w:pPr>
        <w:pStyle w:val="NormalWeb"/>
        <w:spacing w:before="0" w:beforeAutospacing="0" w:after="0" w:afterAutospacing="0"/>
        <w:rPr>
          <w:color w:val="17365D"/>
        </w:rPr>
      </w:pPr>
      <w:r>
        <w:rPr>
          <w:rFonts w:ascii="Tahoma" w:hAnsi="Tahoma" w:cs="Tahoma"/>
          <w:color w:val="17365D"/>
          <w:sz w:val="22"/>
          <w:szCs w:val="22"/>
        </w:rPr>
        <w:t xml:space="preserve"> </w:t>
      </w:r>
    </w:p>
    <w:p w14:paraId="52B7E4B5" w14:textId="77777777" w:rsidR="00F376F3" w:rsidRPr="00F376F3" w:rsidRDefault="00F376F3" w:rsidP="00F376F3">
      <w:pPr>
        <w:pStyle w:val="NormalWeb"/>
        <w:numPr>
          <w:ilvl w:val="0"/>
          <w:numId w:val="18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Indi</w:t>
      </w:r>
      <w:r w:rsidR="0035401D">
        <w:rPr>
          <w:rFonts w:ascii="Tahoma" w:hAnsi="Tahoma" w:cs="Tahoma"/>
          <w:color w:val="17365D"/>
          <w:sz w:val="22"/>
          <w:szCs w:val="22"/>
        </w:rPr>
        <w:t>cate</w:t>
      </w:r>
      <w:proofErr w:type="spellEnd"/>
      <w:r w:rsidR="0035401D"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numb</w:t>
      </w:r>
      <w:r w:rsidRPr="00F376F3">
        <w:rPr>
          <w:rFonts w:ascii="Tahoma" w:hAnsi="Tahoma" w:cs="Tahoma"/>
          <w:color w:val="17365D"/>
          <w:sz w:val="22"/>
          <w:szCs w:val="22"/>
        </w:rPr>
        <w:t>e</w:t>
      </w:r>
      <w:r w:rsidR="0035401D">
        <w:rPr>
          <w:rFonts w:ascii="Tahoma" w:hAnsi="Tahoma" w:cs="Tahoma"/>
          <w:color w:val="17365D"/>
          <w:sz w:val="22"/>
          <w:szCs w:val="22"/>
        </w:rPr>
        <w:t>r</w:t>
      </w:r>
      <w:proofErr w:type="spellEnd"/>
      <w:r w:rsidR="0035401D">
        <w:rPr>
          <w:rFonts w:ascii="Tahoma" w:hAnsi="Tahoma" w:cs="Tahoma"/>
          <w:color w:val="17365D"/>
          <w:sz w:val="22"/>
          <w:szCs w:val="22"/>
        </w:rPr>
        <w:t xml:space="preserve"> of</w:t>
      </w:r>
      <w:r w:rsidRPr="00F376F3">
        <w:rPr>
          <w:rFonts w:ascii="Tahoma" w:hAnsi="Tahoma" w:cs="Tahoma"/>
          <w:color w:val="17365D"/>
          <w:sz w:val="22"/>
          <w:szCs w:val="22"/>
        </w:rPr>
        <w:t xml:space="preserve"> participants </w:t>
      </w:r>
    </w:p>
    <w:p w14:paraId="73CDC652" w14:textId="77777777" w:rsidR="00F376F3" w:rsidRPr="00F376F3" w:rsidRDefault="00F376F3" w:rsidP="00F376F3">
      <w:pPr>
        <w:pStyle w:val="NormalWeb"/>
        <w:spacing w:before="0" w:beforeAutospacing="0" w:after="0" w:afterAutospacing="0"/>
        <w:ind w:left="357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 </w:t>
      </w:r>
    </w:p>
    <w:p w14:paraId="383E3E70" w14:textId="77777777" w:rsidR="00F376F3" w:rsidRPr="00F376F3" w:rsidRDefault="00F376F3" w:rsidP="00F376F3">
      <w:pPr>
        <w:pStyle w:val="NormalWeb"/>
        <w:numPr>
          <w:ilvl w:val="0"/>
          <w:numId w:val="19"/>
        </w:numPr>
        <w:spacing w:before="0" w:beforeAutospacing="0" w:after="0" w:afterAutospacing="0"/>
        <w:ind w:left="1440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 xml:space="preserve">Indiquer </w:t>
      </w:r>
      <w:r w:rsidR="0035401D">
        <w:rPr>
          <w:rFonts w:ascii="Tahoma" w:hAnsi="Tahoma" w:cs="Tahoma"/>
          <w:color w:val="17365D"/>
          <w:sz w:val="22"/>
          <w:szCs w:val="22"/>
        </w:rPr>
        <w:t xml:space="preserve">the place of 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executing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 (in </w:t>
      </w: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lab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>, in situ</w:t>
      </w:r>
      <w:proofErr w:type="gramStart"/>
      <w:r w:rsidRPr="00F376F3">
        <w:rPr>
          <w:rFonts w:ascii="Tahoma" w:hAnsi="Tahoma" w:cs="Tahoma"/>
          <w:color w:val="17365D"/>
          <w:sz w:val="22"/>
          <w:szCs w:val="22"/>
        </w:rPr>
        <w:t>, …)</w:t>
      </w:r>
      <w:proofErr w:type="gramEnd"/>
      <w:r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</w:p>
    <w:p w14:paraId="46EE11E6" w14:textId="77777777" w:rsidR="00F376F3" w:rsidRPr="00F376F3" w:rsidRDefault="00F376F3" w:rsidP="00F376F3">
      <w:pPr>
        <w:pStyle w:val="NormalWeb"/>
        <w:spacing w:before="0" w:beforeAutospacing="0" w:after="0" w:afterAutospacing="0"/>
        <w:ind w:left="357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 </w:t>
      </w:r>
    </w:p>
    <w:p w14:paraId="36317BC6" w14:textId="77777777" w:rsidR="00F376F3" w:rsidRPr="00F376F3" w:rsidRDefault="00F376F3" w:rsidP="00F376F3">
      <w:pPr>
        <w:pStyle w:val="NormalWeb"/>
        <w:numPr>
          <w:ilvl w:val="0"/>
          <w:numId w:val="20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Indi</w:t>
      </w:r>
      <w:r w:rsidR="0035401D">
        <w:rPr>
          <w:rFonts w:ascii="Tahoma" w:hAnsi="Tahoma" w:cs="Tahoma"/>
          <w:color w:val="17365D"/>
          <w:sz w:val="22"/>
          <w:szCs w:val="22"/>
        </w:rPr>
        <w:t>cate</w:t>
      </w:r>
      <w:proofErr w:type="spellEnd"/>
      <w:r w:rsidR="0035401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whether</w:t>
      </w:r>
      <w:proofErr w:type="spellEnd"/>
      <w:r w:rsidR="0035401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users</w:t>
      </w:r>
      <w:proofErr w:type="spellEnd"/>
      <w:r w:rsidR="0035401D">
        <w:rPr>
          <w:rFonts w:ascii="Tahoma" w:hAnsi="Tahoma" w:cs="Tahoma"/>
          <w:color w:val="17365D"/>
          <w:sz w:val="22"/>
          <w:szCs w:val="22"/>
        </w:rPr>
        <w:t xml:space="preserve"> are 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consulted</w:t>
      </w:r>
      <w:proofErr w:type="spellEnd"/>
      <w:r w:rsidR="0035401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alone</w:t>
      </w:r>
      <w:proofErr w:type="spellEnd"/>
      <w:r w:rsidR="0035401D">
        <w:rPr>
          <w:rFonts w:ascii="Tahoma" w:hAnsi="Tahoma" w:cs="Tahoma"/>
          <w:color w:val="17365D"/>
          <w:sz w:val="22"/>
          <w:szCs w:val="22"/>
        </w:rPr>
        <w:t xml:space="preserve"> or in groups</w:t>
      </w:r>
    </w:p>
    <w:p w14:paraId="23661EE4" w14:textId="77777777" w:rsidR="00F376F3" w:rsidRPr="00F376F3" w:rsidRDefault="00F376F3" w:rsidP="00F376F3">
      <w:pPr>
        <w:pStyle w:val="NormalWeb"/>
        <w:spacing w:before="0" w:beforeAutospacing="0" w:after="0" w:afterAutospacing="0"/>
        <w:ind w:left="357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 </w:t>
      </w:r>
    </w:p>
    <w:p w14:paraId="1FBBE101" w14:textId="77777777" w:rsidR="00F376F3" w:rsidRPr="00F376F3" w:rsidRDefault="00F376F3" w:rsidP="00F376F3">
      <w:pPr>
        <w:pStyle w:val="NormalWeb"/>
        <w:numPr>
          <w:ilvl w:val="0"/>
          <w:numId w:val="21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Recru</w:t>
      </w:r>
      <w:r w:rsidR="0035401D">
        <w:rPr>
          <w:rFonts w:ascii="Tahoma" w:hAnsi="Tahoma" w:cs="Tahoma"/>
          <w:color w:val="17365D"/>
          <w:sz w:val="22"/>
          <w:szCs w:val="22"/>
        </w:rPr>
        <w:t>i</w:t>
      </w:r>
      <w:r w:rsidRPr="00F376F3">
        <w:rPr>
          <w:rFonts w:ascii="Tahoma" w:hAnsi="Tahoma" w:cs="Tahoma"/>
          <w:color w:val="17365D"/>
          <w:sz w:val="22"/>
          <w:szCs w:val="22"/>
        </w:rPr>
        <w:t>tment</w:t>
      </w:r>
      <w:proofErr w:type="spellEnd"/>
      <w:r w:rsidR="008A0F44">
        <w:rPr>
          <w:rFonts w:ascii="Tahoma" w:hAnsi="Tahoma" w:cs="Tahoma"/>
          <w:color w:val="17365D"/>
          <w:sz w:val="22"/>
          <w:szCs w:val="22"/>
        </w:rPr>
        <w:t>:</w:t>
      </w:r>
      <w:r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Indi</w:t>
      </w:r>
      <w:r w:rsidR="0035401D">
        <w:rPr>
          <w:rFonts w:ascii="Tahoma" w:hAnsi="Tahoma" w:cs="Tahoma"/>
          <w:color w:val="17365D"/>
          <w:sz w:val="22"/>
          <w:szCs w:val="22"/>
        </w:rPr>
        <w:t>cate</w:t>
      </w:r>
      <w:proofErr w:type="spellEnd"/>
      <w:r w:rsidR="0035401D">
        <w:rPr>
          <w:rFonts w:ascii="Tahoma" w:hAnsi="Tahoma" w:cs="Tahoma"/>
          <w:color w:val="17365D"/>
          <w:sz w:val="22"/>
          <w:szCs w:val="22"/>
        </w:rPr>
        <w:t xml:space="preserve"> how user 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recruitment</w:t>
      </w:r>
      <w:proofErr w:type="spellEnd"/>
      <w:r w:rsidR="0035401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is</w:t>
      </w:r>
      <w:proofErr w:type="spellEnd"/>
      <w:r w:rsidR="0035401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done</w:t>
      </w:r>
      <w:proofErr w:type="spellEnd"/>
    </w:p>
    <w:p w14:paraId="05B3A47B" w14:textId="77777777" w:rsidR="00F376F3" w:rsidRPr="00F376F3" w:rsidRDefault="0035401D" w:rsidP="00F376F3">
      <w:pPr>
        <w:pStyle w:val="NormalWeb"/>
        <w:numPr>
          <w:ilvl w:val="0"/>
          <w:numId w:val="21"/>
        </w:numPr>
        <w:spacing w:before="0" w:beforeAutospacing="0" w:after="0" w:afterAutospacing="0"/>
        <w:ind w:left="2160"/>
        <w:rPr>
          <w:i/>
          <w:color w:val="17365D"/>
        </w:rPr>
      </w:pPr>
      <w:r>
        <w:rPr>
          <w:rFonts w:ascii="Tahoma" w:hAnsi="Tahoma" w:cs="Tahoma"/>
          <w:color w:val="17365D"/>
          <w:sz w:val="22"/>
          <w:szCs w:val="22"/>
        </w:rPr>
        <w:t>TIP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1</w:t>
      </w:r>
      <w:r w:rsidR="008A0F44">
        <w:rPr>
          <w:rFonts w:ascii="Tahoma" w:hAnsi="Tahoma" w:cs="Tahoma"/>
          <w:color w:val="17365D"/>
          <w:sz w:val="22"/>
          <w:szCs w:val="22"/>
        </w:rPr>
        <w:t>: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color w:val="17365D"/>
          <w:sz w:val="22"/>
          <w:szCs w:val="22"/>
        </w:rPr>
        <w:t>Recruitment</w:t>
      </w:r>
      <w:proofErr w:type="spellEnd"/>
      <w:r>
        <w:rPr>
          <w:rFonts w:ascii="Tahoma" w:hAnsi="Tahoma" w:cs="Tahoma"/>
          <w:i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color w:val="17365D"/>
          <w:sz w:val="22"/>
          <w:szCs w:val="22"/>
        </w:rPr>
        <w:t>can</w:t>
      </w:r>
      <w:proofErr w:type="spellEnd"/>
      <w:r>
        <w:rPr>
          <w:rFonts w:ascii="Tahoma" w:hAnsi="Tahoma" w:cs="Tahoma"/>
          <w:i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color w:val="17365D"/>
          <w:sz w:val="22"/>
          <w:szCs w:val="22"/>
        </w:rPr>
        <w:t>be</w:t>
      </w:r>
      <w:proofErr w:type="spellEnd"/>
      <w:r>
        <w:rPr>
          <w:rFonts w:ascii="Tahoma" w:hAnsi="Tahoma" w:cs="Tahoma"/>
          <w:i/>
          <w:color w:val="17365D"/>
          <w:sz w:val="22"/>
          <w:szCs w:val="22"/>
        </w:rPr>
        <w:t xml:space="preserve"> a long </w:t>
      </w:r>
      <w:proofErr w:type="spellStart"/>
      <w:r>
        <w:rPr>
          <w:rFonts w:ascii="Tahoma" w:hAnsi="Tahoma" w:cs="Tahoma"/>
          <w:i/>
          <w:color w:val="17365D"/>
          <w:sz w:val="22"/>
          <w:szCs w:val="22"/>
        </w:rPr>
        <w:t>process</w:t>
      </w:r>
      <w:proofErr w:type="spellEnd"/>
      <w:r>
        <w:rPr>
          <w:rFonts w:ascii="Tahoma" w:hAnsi="Tahoma" w:cs="Tahoma"/>
          <w:i/>
          <w:color w:val="17365D"/>
          <w:sz w:val="22"/>
          <w:szCs w:val="22"/>
        </w:rPr>
        <w:t xml:space="preserve">, </w:t>
      </w:r>
      <w:proofErr w:type="spellStart"/>
      <w:r>
        <w:rPr>
          <w:rFonts w:ascii="Tahoma" w:hAnsi="Tahoma" w:cs="Tahoma"/>
          <w:i/>
          <w:color w:val="17365D"/>
          <w:sz w:val="22"/>
          <w:szCs w:val="22"/>
        </w:rPr>
        <w:t>so</w:t>
      </w:r>
      <w:proofErr w:type="spellEnd"/>
      <w:r>
        <w:rPr>
          <w:rFonts w:ascii="Tahoma" w:hAnsi="Tahoma" w:cs="Tahoma"/>
          <w:i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color w:val="17365D"/>
          <w:sz w:val="22"/>
          <w:szCs w:val="22"/>
        </w:rPr>
        <w:t>think</w:t>
      </w:r>
      <w:proofErr w:type="spellEnd"/>
      <w:r>
        <w:rPr>
          <w:rFonts w:ascii="Tahoma" w:hAnsi="Tahoma" w:cs="Tahoma"/>
          <w:i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color w:val="17365D"/>
          <w:sz w:val="22"/>
          <w:szCs w:val="22"/>
        </w:rPr>
        <w:t>ahead</w:t>
      </w:r>
      <w:proofErr w:type="spellEnd"/>
    </w:p>
    <w:p w14:paraId="57B9B03D" w14:textId="77777777" w:rsidR="00F376F3" w:rsidRPr="00F376F3" w:rsidRDefault="0035401D" w:rsidP="00F376F3">
      <w:pPr>
        <w:pStyle w:val="NormalWeb"/>
        <w:numPr>
          <w:ilvl w:val="0"/>
          <w:numId w:val="21"/>
        </w:numPr>
        <w:spacing w:before="0" w:beforeAutospacing="0" w:after="0" w:afterAutospacing="0"/>
        <w:ind w:left="2160"/>
        <w:rPr>
          <w:color w:val="17365D"/>
        </w:rPr>
      </w:pPr>
      <w:r>
        <w:rPr>
          <w:rFonts w:ascii="Tahoma" w:hAnsi="Tahoma" w:cs="Tahoma"/>
          <w:color w:val="17365D"/>
          <w:sz w:val="22"/>
          <w:szCs w:val="22"/>
        </w:rPr>
        <w:t>TIP</w:t>
      </w:r>
      <w:r w:rsidR="00F376F3">
        <w:rPr>
          <w:rFonts w:ascii="Tahoma" w:hAnsi="Tahoma" w:cs="Tahoma"/>
          <w:color w:val="17365D"/>
          <w:sz w:val="22"/>
          <w:szCs w:val="22"/>
        </w:rPr>
        <w:t xml:space="preserve"> 2</w:t>
      </w:r>
      <w:r w:rsidR="008A0F44">
        <w:rPr>
          <w:rFonts w:ascii="Tahoma" w:hAnsi="Tahoma" w:cs="Tahoma"/>
          <w:color w:val="17365D"/>
          <w:sz w:val="22"/>
          <w:szCs w:val="22"/>
        </w:rPr>
        <w:t>:</w:t>
      </w:r>
      <w:r w:rsidR="00F376F3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i/>
          <w:color w:val="17365D"/>
          <w:sz w:val="22"/>
          <w:szCs w:val="22"/>
        </w:rPr>
        <w:t>Write</w:t>
      </w:r>
      <w:proofErr w:type="spellEnd"/>
      <w:r>
        <w:rPr>
          <w:rFonts w:ascii="Tahoma" w:hAnsi="Tahoma" w:cs="Tahoma"/>
          <w:i/>
          <w:color w:val="17365D"/>
          <w:sz w:val="22"/>
          <w:szCs w:val="22"/>
        </w:rPr>
        <w:t xml:space="preserve"> a consent document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</w:p>
    <w:p w14:paraId="09AAFEC9" w14:textId="77777777" w:rsidR="0035401D" w:rsidRDefault="0035401D" w:rsidP="00F376F3">
      <w:pPr>
        <w:pStyle w:val="NormalWeb"/>
        <w:spacing w:before="0" w:beforeAutospacing="0" w:after="0" w:afterAutospacing="0"/>
        <w:rPr>
          <w:color w:val="17365D"/>
        </w:rPr>
      </w:pPr>
    </w:p>
    <w:p w14:paraId="7FFD2AB3" w14:textId="77777777" w:rsidR="00193C04" w:rsidRPr="00F376F3" w:rsidRDefault="00193C04" w:rsidP="00F376F3">
      <w:pPr>
        <w:pStyle w:val="NormalWeb"/>
        <w:spacing w:before="0" w:beforeAutospacing="0" w:after="0" w:afterAutospacing="0"/>
        <w:rPr>
          <w:color w:val="17365D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2105FBDE" wp14:editId="7D9C2CD1">
            <wp:simplePos x="0" y="0"/>
            <wp:positionH relativeFrom="leftMargin">
              <wp:posOffset>186055</wp:posOffset>
            </wp:positionH>
            <wp:positionV relativeFrom="paragraph">
              <wp:posOffset>131283</wp:posOffset>
            </wp:positionV>
            <wp:extent cx="249555" cy="233045"/>
            <wp:effectExtent l="0" t="0" r="0" b="0"/>
            <wp:wrapNone/>
            <wp:docPr id="3" name="Image 3" descr="C:\Temp\Fichiers Internet temporaires\Content.Word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chiers Internet temporaires\Content.Word\Captu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C1262" w14:textId="77777777" w:rsidR="00F376F3" w:rsidRPr="00F376F3" w:rsidRDefault="0035401D" w:rsidP="00F376F3">
      <w:pPr>
        <w:pStyle w:val="NormalWeb"/>
        <w:spacing w:before="0" w:beforeAutospacing="0" w:after="0" w:afterAutospacing="0"/>
        <w:rPr>
          <w:color w:val="17365D"/>
        </w:rPr>
      </w:pPr>
      <w:r>
        <w:rPr>
          <w:rFonts w:ascii="Tahoma" w:hAnsi="Tahoma" w:cs="Tahoma"/>
          <w:b/>
          <w:bCs/>
          <w:color w:val="17365D"/>
          <w:sz w:val="22"/>
          <w:szCs w:val="22"/>
        </w:rPr>
        <w:t>G</w:t>
      </w:r>
      <w:r w:rsidR="00F376F3" w:rsidRPr="00F376F3">
        <w:rPr>
          <w:rFonts w:ascii="Tahoma" w:hAnsi="Tahoma" w:cs="Tahoma"/>
          <w:b/>
          <w:bCs/>
          <w:color w:val="17365D"/>
          <w:sz w:val="22"/>
          <w:szCs w:val="22"/>
        </w:rPr>
        <w:t>D</w:t>
      </w:r>
      <w:r>
        <w:rPr>
          <w:rFonts w:ascii="Tahoma" w:hAnsi="Tahoma" w:cs="Tahoma"/>
          <w:b/>
          <w:bCs/>
          <w:color w:val="17365D"/>
          <w:sz w:val="22"/>
          <w:szCs w:val="22"/>
        </w:rPr>
        <w:t>PR</w:t>
      </w:r>
      <w:r w:rsidR="00F376F3" w:rsidRPr="00F376F3"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and </w:t>
      </w: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ethics</w:t>
      </w:r>
      <w:proofErr w:type="spellEnd"/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commitee</w:t>
      </w:r>
      <w:proofErr w:type="spellEnd"/>
    </w:p>
    <w:p w14:paraId="1D3A0F19" w14:textId="77777777" w:rsidR="00F376F3" w:rsidRPr="00F376F3" w:rsidRDefault="0035401D" w:rsidP="00F376F3">
      <w:pPr>
        <w:pStyle w:val="NormalWeb"/>
        <w:numPr>
          <w:ilvl w:val="0"/>
          <w:numId w:val="22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>
        <w:rPr>
          <w:rFonts w:ascii="Tahoma" w:hAnsi="Tahoma" w:cs="Tahoma"/>
          <w:color w:val="17365D"/>
          <w:sz w:val="22"/>
          <w:szCs w:val="22"/>
        </w:rPr>
        <w:t>Indicate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steps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be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taken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with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the GDPR for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processing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of the data</w:t>
      </w:r>
    </w:p>
    <w:p w14:paraId="5761EF39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 </w:t>
      </w:r>
    </w:p>
    <w:p w14:paraId="63233FF0" w14:textId="77777777" w:rsidR="0035401D" w:rsidRPr="0035401D" w:rsidRDefault="0035401D" w:rsidP="0035401D">
      <w:pPr>
        <w:pStyle w:val="NormalWeb"/>
        <w:numPr>
          <w:ilvl w:val="0"/>
          <w:numId w:val="23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>
        <w:rPr>
          <w:rFonts w:ascii="Tahoma" w:hAnsi="Tahoma" w:cs="Tahoma"/>
          <w:color w:val="17365D"/>
          <w:sz w:val="22"/>
          <w:szCs w:val="22"/>
        </w:rPr>
        <w:t>Indicate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steps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be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taken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with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an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ethics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commitee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declare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experimentation</w:t>
      </w:r>
      <w:proofErr w:type="spellEnd"/>
    </w:p>
    <w:p w14:paraId="5A58B90C" w14:textId="77777777" w:rsidR="0035401D" w:rsidRDefault="0035401D" w:rsidP="0035401D">
      <w:pPr>
        <w:pStyle w:val="NormalWeb"/>
        <w:spacing w:after="0"/>
        <w:ind w:left="360"/>
        <w:rPr>
          <w:color w:val="17365D"/>
        </w:rPr>
      </w:pPr>
    </w:p>
    <w:p w14:paraId="18BFD98D" w14:textId="77777777" w:rsidR="0035401D" w:rsidRDefault="0035401D" w:rsidP="0035401D">
      <w:pPr>
        <w:pStyle w:val="NormalWeb"/>
        <w:spacing w:after="0"/>
        <w:ind w:left="360"/>
        <w:rPr>
          <w:color w:val="17365D"/>
        </w:rPr>
      </w:pPr>
    </w:p>
    <w:p w14:paraId="1309C80C" w14:textId="77777777" w:rsidR="0035401D" w:rsidRDefault="0035401D" w:rsidP="0035401D">
      <w:pPr>
        <w:pStyle w:val="NormalWeb"/>
        <w:spacing w:after="0"/>
        <w:ind w:left="360"/>
        <w:rPr>
          <w:color w:val="17365D"/>
        </w:rPr>
      </w:pPr>
    </w:p>
    <w:p w14:paraId="794C3552" w14:textId="77777777" w:rsidR="0035401D" w:rsidRDefault="0035401D" w:rsidP="0035401D">
      <w:pPr>
        <w:pStyle w:val="NormalWeb"/>
        <w:spacing w:after="0"/>
        <w:ind w:left="360"/>
        <w:rPr>
          <w:color w:val="17365D"/>
        </w:rPr>
      </w:pPr>
    </w:p>
    <w:p w14:paraId="7BA67722" w14:textId="77777777" w:rsidR="0035401D" w:rsidRDefault="0035401D" w:rsidP="0035401D">
      <w:pPr>
        <w:pStyle w:val="NormalWeb"/>
        <w:spacing w:after="0"/>
        <w:ind w:left="360"/>
        <w:rPr>
          <w:color w:val="17365D"/>
        </w:rPr>
      </w:pPr>
    </w:p>
    <w:p w14:paraId="3C35465E" w14:textId="77777777" w:rsidR="0035401D" w:rsidRDefault="0035401D" w:rsidP="00F376F3">
      <w:pPr>
        <w:pStyle w:val="NormalWeb"/>
        <w:spacing w:before="0" w:beforeAutospacing="0" w:after="0" w:afterAutospacing="0"/>
        <w:rPr>
          <w:color w:val="17365D"/>
        </w:rPr>
      </w:pPr>
    </w:p>
    <w:p w14:paraId="62D95718" w14:textId="77777777" w:rsidR="0035401D" w:rsidRDefault="0035401D" w:rsidP="00F376F3">
      <w:pPr>
        <w:pStyle w:val="NormalWeb"/>
        <w:spacing w:before="0" w:beforeAutospacing="0" w:after="0" w:afterAutospacing="0"/>
        <w:rPr>
          <w:color w:val="17365D"/>
        </w:rPr>
      </w:pPr>
    </w:p>
    <w:p w14:paraId="46EF107B" w14:textId="77777777" w:rsidR="00F376F3" w:rsidRPr="00F376F3" w:rsidRDefault="0035401D" w:rsidP="00F376F3">
      <w:pPr>
        <w:pStyle w:val="NormalWeb"/>
        <w:spacing w:before="0" w:beforeAutospacing="0" w:after="0" w:afterAutospacing="0"/>
        <w:rPr>
          <w:color w:val="17365D"/>
        </w:rPr>
      </w:pPr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Data production </w:t>
      </w: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methods</w:t>
      </w:r>
      <w:proofErr w:type="spellEnd"/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 and </w:t>
      </w: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tools</w:t>
      </w:r>
      <w:proofErr w:type="spellEnd"/>
    </w:p>
    <w:p w14:paraId="5C581393" w14:textId="77777777" w:rsidR="00F376F3" w:rsidRPr="00F376F3" w:rsidRDefault="0035401D" w:rsidP="00F376F3">
      <w:pPr>
        <w:pStyle w:val="NormalWeb"/>
        <w:spacing w:before="0" w:beforeAutospacing="0" w:after="0" w:afterAutospacing="0"/>
        <w:jc w:val="both"/>
        <w:rPr>
          <w:color w:val="17365D"/>
        </w:rPr>
      </w:pPr>
      <w:r w:rsidRPr="0035401D">
        <w:rPr>
          <w:rFonts w:ascii="Tahoma" w:hAnsi="Tahoma" w:cs="Tahoma"/>
          <w:b/>
          <w:color w:val="17365D"/>
          <w:sz w:val="22"/>
          <w:szCs w:val="22"/>
        </w:rPr>
        <w:t xml:space="preserve">Data production </w:t>
      </w:r>
      <w:proofErr w:type="spellStart"/>
      <w:r w:rsidRPr="0035401D">
        <w:rPr>
          <w:rFonts w:ascii="Tahoma" w:hAnsi="Tahoma" w:cs="Tahoma"/>
          <w:b/>
          <w:color w:val="17365D"/>
          <w:sz w:val="22"/>
          <w:szCs w:val="22"/>
        </w:rPr>
        <w:t>tools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are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used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collect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data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during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an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experimentation</w:t>
      </w:r>
      <w:proofErr w:type="spellEnd"/>
      <w:r w:rsidR="00F376F3" w:rsidRPr="00F376F3">
        <w:rPr>
          <w:rFonts w:ascii="Tahoma" w:hAnsi="Tahoma" w:cs="Tahoma"/>
          <w:color w:val="17365D"/>
          <w:sz w:val="22"/>
          <w:szCs w:val="22"/>
        </w:rPr>
        <w:t>.</w:t>
      </w:r>
      <w:r w:rsidR="008A0F44">
        <w:rPr>
          <w:rFonts w:ascii="Tahoma" w:hAnsi="Tahoma" w:cs="Tahoma"/>
          <w:color w:val="17365D"/>
          <w:sz w:val="22"/>
          <w:szCs w:val="22"/>
        </w:rPr>
        <w:t xml:space="preserve"> </w:t>
      </w:r>
    </w:p>
    <w:p w14:paraId="39F3E6E3" w14:textId="77777777" w:rsidR="00193C04" w:rsidRDefault="00193C04" w:rsidP="00F376F3">
      <w:pPr>
        <w:pStyle w:val="NormalWeb"/>
        <w:spacing w:before="0" w:beforeAutospacing="0" w:after="0" w:afterAutospacing="0"/>
        <w:jc w:val="both"/>
        <w:rPr>
          <w:rFonts w:ascii="Tahoma" w:hAnsi="Tahoma" w:cs="Tahoma"/>
          <w:b/>
          <w:bCs/>
          <w:color w:val="17365D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B703E77" wp14:editId="4C1954D7">
            <wp:simplePos x="0" y="0"/>
            <wp:positionH relativeFrom="leftMargin">
              <wp:posOffset>640715</wp:posOffset>
            </wp:positionH>
            <wp:positionV relativeFrom="paragraph">
              <wp:posOffset>142402</wp:posOffset>
            </wp:positionV>
            <wp:extent cx="249555" cy="233045"/>
            <wp:effectExtent l="0" t="0" r="0" b="0"/>
            <wp:wrapNone/>
            <wp:docPr id="5" name="Image 5" descr="C:\Temp\Fichiers Internet temporaires\Content.Word\Cap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Temp\Fichiers Internet temporaires\Content.Word\Captur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3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ED6F4D" w14:textId="77777777" w:rsidR="00F376F3" w:rsidRPr="00F376F3" w:rsidRDefault="00193C04" w:rsidP="00193C04">
      <w:pPr>
        <w:pStyle w:val="NormalWeb"/>
        <w:spacing w:before="0" w:beforeAutospacing="0" w:after="0" w:afterAutospacing="0"/>
        <w:ind w:firstLine="708"/>
        <w:jc w:val="both"/>
        <w:rPr>
          <w:color w:val="17365D"/>
        </w:rPr>
      </w:pP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M</w:t>
      </w:r>
      <w:r w:rsidR="0035401D">
        <w:rPr>
          <w:rFonts w:ascii="Tahoma" w:hAnsi="Tahoma" w:cs="Tahoma"/>
          <w:b/>
          <w:bCs/>
          <w:color w:val="17365D"/>
          <w:sz w:val="22"/>
          <w:szCs w:val="22"/>
        </w:rPr>
        <w:t>e</w:t>
      </w:r>
      <w:r>
        <w:rPr>
          <w:rFonts w:ascii="Tahoma" w:hAnsi="Tahoma" w:cs="Tahoma"/>
          <w:b/>
          <w:bCs/>
          <w:color w:val="17365D"/>
          <w:sz w:val="22"/>
          <w:szCs w:val="22"/>
        </w:rPr>
        <w:t>thods</w:t>
      </w:r>
      <w:proofErr w:type="spellEnd"/>
      <w:r>
        <w:rPr>
          <w:rFonts w:ascii="Tahoma" w:hAnsi="Tahoma" w:cs="Tahoma"/>
          <w:b/>
          <w:bCs/>
          <w:color w:val="17365D"/>
          <w:sz w:val="22"/>
          <w:szCs w:val="22"/>
        </w:rPr>
        <w:t> </w:t>
      </w:r>
      <w:r w:rsidR="0035401D">
        <w:rPr>
          <w:rFonts w:ascii="Tahoma" w:hAnsi="Tahoma" w:cs="Tahoma"/>
          <w:b/>
          <w:bCs/>
          <w:color w:val="17365D"/>
          <w:sz w:val="22"/>
          <w:szCs w:val="22"/>
        </w:rPr>
        <w:t>of data production</w:t>
      </w:r>
    </w:p>
    <w:p w14:paraId="1BD3B8D6" w14:textId="77777777" w:rsidR="00F376F3" w:rsidRPr="0035401D" w:rsidRDefault="0035401D" w:rsidP="003F1E9C">
      <w:pPr>
        <w:pStyle w:val="NormalWeb"/>
        <w:numPr>
          <w:ilvl w:val="0"/>
          <w:numId w:val="24"/>
        </w:numPr>
        <w:spacing w:before="0" w:beforeAutospacing="0" w:after="0" w:afterAutospacing="0"/>
        <w:ind w:left="1440"/>
        <w:jc w:val="both"/>
        <w:rPr>
          <w:rFonts w:ascii="Tahoma" w:hAnsi="Tahoma" w:cs="Tahoma"/>
          <w:color w:val="17365D"/>
          <w:sz w:val="22"/>
          <w:szCs w:val="22"/>
        </w:rPr>
      </w:pPr>
      <w:proofErr w:type="spellStart"/>
      <w:r w:rsidRPr="0035401D">
        <w:rPr>
          <w:rFonts w:ascii="Tahoma" w:hAnsi="Tahoma" w:cs="Tahoma"/>
          <w:color w:val="17365D"/>
          <w:sz w:val="22"/>
          <w:szCs w:val="22"/>
        </w:rPr>
        <w:t>Using</w:t>
      </w:r>
      <w:proofErr w:type="spellEnd"/>
      <w:r w:rsidRPr="0035401D"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 w:rsidRPr="0035401D">
        <w:rPr>
          <w:rFonts w:ascii="Tahoma" w:hAnsi="Tahoma" w:cs="Tahoma"/>
          <w:color w:val="17365D"/>
          <w:sz w:val="22"/>
          <w:szCs w:val="22"/>
        </w:rPr>
        <w:t>flowchart</w:t>
      </w:r>
      <w:proofErr w:type="spellEnd"/>
      <w:r w:rsidR="00F376F3" w:rsidRPr="0035401D">
        <w:rPr>
          <w:rFonts w:ascii="Tahoma" w:hAnsi="Tahoma" w:cs="Tahoma"/>
          <w:color w:val="17365D"/>
          <w:sz w:val="22"/>
          <w:szCs w:val="22"/>
        </w:rPr>
        <w:t xml:space="preserve"> (MATUI), </w:t>
      </w:r>
      <w:proofErr w:type="spellStart"/>
      <w:r w:rsidR="00F376F3" w:rsidRPr="0035401D">
        <w:rPr>
          <w:rFonts w:ascii="Tahoma" w:hAnsi="Tahoma" w:cs="Tahoma"/>
          <w:color w:val="17365D"/>
          <w:sz w:val="22"/>
          <w:szCs w:val="22"/>
        </w:rPr>
        <w:t>indi</w:t>
      </w:r>
      <w:r w:rsidRPr="0035401D">
        <w:rPr>
          <w:rFonts w:ascii="Tahoma" w:hAnsi="Tahoma" w:cs="Tahoma"/>
          <w:color w:val="17365D"/>
          <w:sz w:val="22"/>
          <w:szCs w:val="22"/>
        </w:rPr>
        <w:t>cate</w:t>
      </w:r>
      <w:proofErr w:type="spellEnd"/>
      <w:r w:rsidRPr="0035401D">
        <w:rPr>
          <w:rFonts w:ascii="Tahoma" w:hAnsi="Tahoma" w:cs="Tahoma"/>
          <w:color w:val="17365D"/>
          <w:sz w:val="22"/>
          <w:szCs w:val="22"/>
        </w:rPr>
        <w:t xml:space="preserve"> the data production </w:t>
      </w:r>
      <w:proofErr w:type="spellStart"/>
      <w:r w:rsidRPr="0035401D">
        <w:rPr>
          <w:rFonts w:ascii="Tahoma" w:hAnsi="Tahoma" w:cs="Tahoma"/>
          <w:color w:val="17365D"/>
          <w:sz w:val="22"/>
          <w:szCs w:val="22"/>
        </w:rPr>
        <w:t>methods</w:t>
      </w:r>
      <w:proofErr w:type="spellEnd"/>
      <w:r w:rsidRPr="0035401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Pr="0035401D">
        <w:rPr>
          <w:rFonts w:ascii="Tahoma" w:hAnsi="Tahoma" w:cs="Tahoma"/>
          <w:color w:val="17365D"/>
          <w:sz w:val="22"/>
          <w:szCs w:val="22"/>
        </w:rPr>
        <w:t>you</w:t>
      </w:r>
      <w:proofErr w:type="spellEnd"/>
      <w:r w:rsidRPr="0035401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Pr="0035401D">
        <w:rPr>
          <w:rFonts w:ascii="Tahoma" w:hAnsi="Tahoma" w:cs="Tahoma"/>
          <w:color w:val="17365D"/>
          <w:sz w:val="22"/>
          <w:szCs w:val="22"/>
        </w:rPr>
        <w:t>will</w:t>
      </w:r>
      <w:proofErr w:type="spellEnd"/>
      <w:r w:rsidRPr="0035401D">
        <w:rPr>
          <w:rFonts w:ascii="Tahoma" w:hAnsi="Tahoma" w:cs="Tahoma"/>
          <w:color w:val="17365D"/>
          <w:sz w:val="22"/>
          <w:szCs w:val="22"/>
        </w:rPr>
        <w:t xml:space="preserve"> use</w:t>
      </w:r>
      <w:r w:rsidR="008A0F44" w:rsidRPr="0035401D">
        <w:rPr>
          <w:rFonts w:ascii="Tahoma" w:hAnsi="Tahoma" w:cs="Tahoma"/>
          <w:color w:val="17365D"/>
          <w:sz w:val="22"/>
          <w:szCs w:val="22"/>
        </w:rPr>
        <w:t xml:space="preserve"> </w:t>
      </w:r>
    </w:p>
    <w:p w14:paraId="2466B7BF" w14:textId="77777777" w:rsidR="00193C04" w:rsidRPr="00F376F3" w:rsidRDefault="00193C04" w:rsidP="00F376F3">
      <w:pPr>
        <w:pStyle w:val="NormalWeb"/>
        <w:spacing w:before="0" w:beforeAutospacing="0" w:after="0" w:afterAutospacing="0"/>
        <w:jc w:val="both"/>
        <w:rPr>
          <w:color w:val="17365D"/>
        </w:rPr>
      </w:pPr>
    </w:p>
    <w:p w14:paraId="13A3D13D" w14:textId="77777777" w:rsidR="00F376F3" w:rsidRPr="00F376F3" w:rsidRDefault="0035401D" w:rsidP="00193C04">
      <w:pPr>
        <w:pStyle w:val="NormalWeb"/>
        <w:spacing w:before="0" w:beforeAutospacing="0" w:after="0" w:afterAutospacing="0"/>
        <w:ind w:firstLine="708"/>
        <w:jc w:val="both"/>
        <w:rPr>
          <w:color w:val="17365D"/>
        </w:rPr>
      </w:pP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Existing</w:t>
      </w:r>
      <w:proofErr w:type="spellEnd"/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 data production </w:t>
      </w: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tools</w:t>
      </w:r>
      <w:proofErr w:type="spellEnd"/>
      <w:r w:rsidR="00F376F3" w:rsidRPr="00F376F3"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</w:p>
    <w:p w14:paraId="0E9EC324" w14:textId="77777777" w:rsidR="00F376F3" w:rsidRPr="00F376F3" w:rsidRDefault="00F376F3" w:rsidP="00F376F3">
      <w:pPr>
        <w:pStyle w:val="NormalWeb"/>
        <w:numPr>
          <w:ilvl w:val="0"/>
          <w:numId w:val="25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Indi</w:t>
      </w:r>
      <w:r w:rsidR="0035401D">
        <w:rPr>
          <w:rFonts w:ascii="Tahoma" w:hAnsi="Tahoma" w:cs="Tahoma"/>
          <w:color w:val="17365D"/>
          <w:sz w:val="22"/>
          <w:szCs w:val="22"/>
        </w:rPr>
        <w:t>cate</w:t>
      </w:r>
      <w:proofErr w:type="spellEnd"/>
      <w:r w:rsidR="0035401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whether</w:t>
      </w:r>
      <w:proofErr w:type="spellEnd"/>
      <w:r w:rsidR="0035401D">
        <w:rPr>
          <w:rFonts w:ascii="Tahoma" w:hAnsi="Tahoma" w:cs="Tahoma"/>
          <w:color w:val="17365D"/>
          <w:sz w:val="22"/>
          <w:szCs w:val="22"/>
        </w:rPr>
        <w:t xml:space="preserve"> data production 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tools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exist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in the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literature</w:t>
      </w:r>
      <w:proofErr w:type="spellEnd"/>
      <w:r w:rsidR="0035401D">
        <w:rPr>
          <w:rFonts w:ascii="Tahoma" w:hAnsi="Tahoma" w:cs="Tahoma"/>
          <w:color w:val="17365D"/>
          <w:sz w:val="22"/>
          <w:szCs w:val="22"/>
        </w:rPr>
        <w:t xml:space="preserve"> (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e.g</w:t>
      </w:r>
      <w:proofErr w:type="spellEnd"/>
      <w:r w:rsidR="0035401D">
        <w:rPr>
          <w:rFonts w:ascii="Tahoma" w:hAnsi="Tahoma" w:cs="Tahoma"/>
          <w:color w:val="17365D"/>
          <w:sz w:val="22"/>
          <w:szCs w:val="22"/>
        </w:rPr>
        <w:t xml:space="preserve">. 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spectrophotome</w:t>
      </w:r>
      <w:r w:rsidRPr="00F376F3">
        <w:rPr>
          <w:rFonts w:ascii="Tahoma" w:hAnsi="Tahoma" w:cs="Tahoma"/>
          <w:color w:val="17365D"/>
          <w:sz w:val="22"/>
          <w:szCs w:val="22"/>
        </w:rPr>
        <w:t>t</w:t>
      </w:r>
      <w:r w:rsidR="0035401D">
        <w:rPr>
          <w:rFonts w:ascii="Tahoma" w:hAnsi="Tahoma" w:cs="Tahoma"/>
          <w:color w:val="17365D"/>
          <w:sz w:val="22"/>
          <w:szCs w:val="22"/>
        </w:rPr>
        <w:t>e</w:t>
      </w:r>
      <w:r w:rsidRPr="00F376F3">
        <w:rPr>
          <w:rFonts w:ascii="Tahoma" w:hAnsi="Tahoma" w:cs="Tahoma"/>
          <w:color w:val="17365D"/>
          <w:sz w:val="22"/>
          <w:szCs w:val="22"/>
        </w:rPr>
        <w:t>r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, </w:t>
      </w:r>
      <w:proofErr w:type="spellStart"/>
      <w:r w:rsidR="0096625D">
        <w:rPr>
          <w:rFonts w:ascii="Tahoma" w:hAnsi="Tahoma" w:cs="Tahoma"/>
          <w:color w:val="17365D"/>
          <w:sz w:val="22"/>
          <w:szCs w:val="22"/>
        </w:rPr>
        <w:t>scale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, 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video</w:t>
      </w:r>
      <w:proofErr w:type="spellEnd"/>
      <w:r w:rsidR="0035401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headphones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, 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sensors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>,</w:t>
      </w:r>
      <w:r w:rsidR="0035401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etc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), questionnaires, </w:t>
      </w:r>
      <w:r w:rsidR="0035401D">
        <w:rPr>
          <w:rFonts w:ascii="Tahoma" w:hAnsi="Tahoma" w:cs="Tahoma"/>
          <w:color w:val="17365D"/>
          <w:sz w:val="22"/>
          <w:szCs w:val="22"/>
        </w:rPr>
        <w:t xml:space="preserve">observation </w:t>
      </w:r>
      <w:proofErr w:type="spellStart"/>
      <w:r w:rsidR="0035401D">
        <w:rPr>
          <w:rFonts w:ascii="Tahoma" w:hAnsi="Tahoma" w:cs="Tahoma"/>
          <w:color w:val="17365D"/>
          <w:sz w:val="22"/>
          <w:szCs w:val="22"/>
        </w:rPr>
        <w:t>grids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</w:p>
    <w:p w14:paraId="7BB0F578" w14:textId="77777777" w:rsidR="00F376F3" w:rsidRPr="00F376F3" w:rsidRDefault="00F376F3" w:rsidP="00F376F3">
      <w:pPr>
        <w:pStyle w:val="NormalWeb"/>
        <w:spacing w:before="0" w:beforeAutospacing="0" w:after="0" w:afterAutospacing="0"/>
        <w:ind w:left="714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 </w:t>
      </w:r>
    </w:p>
    <w:p w14:paraId="4EC6020A" w14:textId="77777777" w:rsidR="00F376F3" w:rsidRPr="00F376F3" w:rsidRDefault="00545F45" w:rsidP="00F376F3">
      <w:pPr>
        <w:pStyle w:val="NormalWeb"/>
        <w:numPr>
          <w:ilvl w:val="0"/>
          <w:numId w:val="26"/>
        </w:numPr>
        <w:spacing w:before="0" w:beforeAutospacing="0" w:after="0" w:afterAutospacing="0"/>
        <w:ind w:left="1440"/>
        <w:rPr>
          <w:color w:val="17365D"/>
        </w:rPr>
      </w:pPr>
      <w:r>
        <w:rPr>
          <w:rFonts w:ascii="Tahoma" w:hAnsi="Tahoma" w:cs="Tahoma"/>
          <w:color w:val="17365D"/>
          <w:sz w:val="22"/>
          <w:szCs w:val="22"/>
        </w:rPr>
        <w:t xml:space="preserve">If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yes</w:t>
      </w:r>
      <w:proofErr w:type="spellEnd"/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, </w:t>
      </w:r>
      <w:proofErr w:type="spellStart"/>
      <w:r w:rsidR="00F376F3" w:rsidRPr="00F376F3">
        <w:rPr>
          <w:rFonts w:ascii="Tahoma" w:hAnsi="Tahoma" w:cs="Tahoma"/>
          <w:color w:val="17365D"/>
          <w:sz w:val="22"/>
          <w:szCs w:val="22"/>
        </w:rPr>
        <w:t>indi</w:t>
      </w:r>
      <w:r>
        <w:rPr>
          <w:rFonts w:ascii="Tahoma" w:hAnsi="Tahoma" w:cs="Tahoma"/>
          <w:color w:val="17365D"/>
          <w:sz w:val="22"/>
          <w:szCs w:val="22"/>
        </w:rPr>
        <w:t>cate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which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ones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use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with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their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sources and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whether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or not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you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will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adapt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them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for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your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expe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>rimentation</w:t>
      </w:r>
      <w:proofErr w:type="spellEnd"/>
    </w:p>
    <w:p w14:paraId="1D4926CE" w14:textId="77777777" w:rsidR="0035401D" w:rsidRDefault="00F376F3" w:rsidP="00545F45">
      <w:pPr>
        <w:pStyle w:val="NormalWeb"/>
        <w:spacing w:before="0" w:beforeAutospacing="0" w:after="0" w:afterAutospacing="0"/>
        <w:ind w:left="720"/>
        <w:rPr>
          <w:color w:val="17365D"/>
        </w:rPr>
      </w:pPr>
      <w:r w:rsidRPr="00F376F3">
        <w:rPr>
          <w:color w:val="17365D"/>
        </w:rPr>
        <w:t> </w:t>
      </w:r>
    </w:p>
    <w:p w14:paraId="1A627944" w14:textId="77777777" w:rsidR="00545F45" w:rsidRPr="0035401D" w:rsidRDefault="00545F45" w:rsidP="00545F45">
      <w:pPr>
        <w:pStyle w:val="NormalWeb"/>
        <w:spacing w:before="0" w:beforeAutospacing="0" w:after="0" w:afterAutospacing="0"/>
        <w:ind w:left="720"/>
        <w:rPr>
          <w:color w:val="17365D"/>
        </w:rPr>
      </w:pPr>
    </w:p>
    <w:p w14:paraId="4ED2E3AB" w14:textId="77777777" w:rsidR="00F376F3" w:rsidRPr="00F376F3" w:rsidRDefault="00545F45" w:rsidP="00F376F3">
      <w:pPr>
        <w:pStyle w:val="NormalWeb"/>
        <w:spacing w:before="0" w:beforeAutospacing="0" w:after="0" w:afterAutospacing="0"/>
        <w:ind w:firstLine="357"/>
        <w:rPr>
          <w:color w:val="17365D"/>
        </w:rPr>
      </w:pPr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Tools for </w:t>
      </w:r>
      <w:proofErr w:type="spellStart"/>
      <w:r w:rsidR="00F376F3" w:rsidRPr="00F376F3">
        <w:rPr>
          <w:rFonts w:ascii="Tahoma" w:hAnsi="Tahoma" w:cs="Tahoma"/>
          <w:b/>
          <w:bCs/>
          <w:color w:val="17365D"/>
          <w:sz w:val="22"/>
          <w:szCs w:val="22"/>
        </w:rPr>
        <w:t>produc</w:t>
      </w:r>
      <w:r>
        <w:rPr>
          <w:rFonts w:ascii="Tahoma" w:hAnsi="Tahoma" w:cs="Tahoma"/>
          <w:b/>
          <w:bCs/>
          <w:color w:val="17365D"/>
          <w:sz w:val="22"/>
          <w:szCs w:val="22"/>
        </w:rPr>
        <w:t>ing</w:t>
      </w:r>
      <w:proofErr w:type="spellEnd"/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 data to </w:t>
      </w: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be</w:t>
      </w:r>
      <w:proofErr w:type="spellEnd"/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produced</w:t>
      </w:r>
      <w:proofErr w:type="spellEnd"/>
      <w:r w:rsidR="00F376F3" w:rsidRPr="00F376F3"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</w:p>
    <w:p w14:paraId="0B74F948" w14:textId="77777777" w:rsidR="00F376F3" w:rsidRPr="00F376F3" w:rsidRDefault="00F376F3" w:rsidP="00F376F3">
      <w:pPr>
        <w:pStyle w:val="NormalWeb"/>
        <w:numPr>
          <w:ilvl w:val="0"/>
          <w:numId w:val="27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Indi</w:t>
      </w:r>
      <w:r w:rsidR="00545F45">
        <w:rPr>
          <w:rFonts w:ascii="Tahoma" w:hAnsi="Tahoma" w:cs="Tahoma"/>
          <w:color w:val="17365D"/>
          <w:sz w:val="22"/>
          <w:szCs w:val="22"/>
        </w:rPr>
        <w:t>cate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, </w:t>
      </w:r>
      <w:r w:rsidR="00545F45">
        <w:rPr>
          <w:rFonts w:ascii="Tahoma" w:hAnsi="Tahoma" w:cs="Tahoma"/>
          <w:color w:val="17365D"/>
          <w:sz w:val="22"/>
          <w:szCs w:val="22"/>
        </w:rPr>
        <w:t xml:space="preserve">if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ne</w:t>
      </w:r>
      <w:r w:rsidRPr="00F376F3">
        <w:rPr>
          <w:rFonts w:ascii="Tahoma" w:hAnsi="Tahoma" w:cs="Tahoma"/>
          <w:color w:val="17365D"/>
          <w:sz w:val="22"/>
          <w:szCs w:val="22"/>
        </w:rPr>
        <w:t>cessa</w:t>
      </w:r>
      <w:r w:rsidR="00545F45">
        <w:rPr>
          <w:rFonts w:ascii="Tahoma" w:hAnsi="Tahoma" w:cs="Tahoma"/>
          <w:color w:val="17365D"/>
          <w:sz w:val="22"/>
          <w:szCs w:val="22"/>
        </w:rPr>
        <w:t>ry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, </w:t>
      </w:r>
      <w:r w:rsidR="00545F45">
        <w:rPr>
          <w:rFonts w:ascii="Tahoma" w:hAnsi="Tahoma" w:cs="Tahoma"/>
          <w:color w:val="17365D"/>
          <w:sz w:val="22"/>
          <w:szCs w:val="22"/>
        </w:rPr>
        <w:t xml:space="preserve">the data production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tools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that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you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will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create</w:t>
      </w:r>
      <w:proofErr w:type="spellEnd"/>
    </w:p>
    <w:p w14:paraId="218BF0B0" w14:textId="77777777" w:rsidR="00F376F3" w:rsidRPr="00F376F3" w:rsidRDefault="00F376F3" w:rsidP="00F376F3">
      <w:pPr>
        <w:pStyle w:val="NormalWeb"/>
        <w:spacing w:before="0" w:beforeAutospacing="0" w:after="0" w:afterAutospacing="0"/>
        <w:ind w:left="720"/>
        <w:rPr>
          <w:color w:val="17365D"/>
        </w:rPr>
      </w:pPr>
      <w:r w:rsidRPr="00F376F3">
        <w:rPr>
          <w:color w:val="17365D"/>
        </w:rPr>
        <w:t> </w:t>
      </w:r>
    </w:p>
    <w:p w14:paraId="109D45E4" w14:textId="77777777" w:rsidR="00F376F3" w:rsidRPr="00F376F3" w:rsidRDefault="00F376F3" w:rsidP="00F376F3">
      <w:pPr>
        <w:pStyle w:val="NormalWeb"/>
        <w:numPr>
          <w:ilvl w:val="0"/>
          <w:numId w:val="28"/>
        </w:numPr>
        <w:spacing w:before="0" w:beforeAutospacing="0" w:after="0" w:afterAutospacing="0"/>
        <w:ind w:left="1440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List</w:t>
      </w:r>
      <w:r w:rsidR="00545F45"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experimental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material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to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be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constructed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to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perform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experimentation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</w:t>
      </w:r>
      <w:r w:rsidRPr="00F376F3">
        <w:rPr>
          <w:rFonts w:ascii="Tahoma" w:hAnsi="Tahoma" w:cs="Tahoma"/>
          <w:color w:val="17365D"/>
          <w:sz w:val="22"/>
          <w:szCs w:val="22"/>
        </w:rPr>
        <w:t>(</w:t>
      </w: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e.g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.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sampling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 xml:space="preserve">, </w:t>
      </w:r>
      <w:r w:rsidR="00545F45">
        <w:rPr>
          <w:rFonts w:ascii="Tahoma" w:hAnsi="Tahoma" w:cs="Tahoma"/>
          <w:color w:val="17365D"/>
          <w:sz w:val="22"/>
          <w:szCs w:val="22"/>
        </w:rPr>
        <w:t xml:space="preserve">data sets for a benchmark,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pre</w:t>
      </w:r>
      <w:r w:rsidRPr="00F376F3">
        <w:rPr>
          <w:rFonts w:ascii="Tahoma" w:hAnsi="Tahoma" w:cs="Tahoma"/>
          <w:color w:val="17365D"/>
          <w:sz w:val="22"/>
          <w:szCs w:val="22"/>
        </w:rPr>
        <w:t>sentation</w:t>
      </w:r>
      <w:proofErr w:type="spellEnd"/>
      <w:r w:rsidRPr="00F376F3">
        <w:rPr>
          <w:rFonts w:ascii="Tahoma" w:hAnsi="Tahoma" w:cs="Tahoma"/>
          <w:color w:val="17365D"/>
          <w:sz w:val="22"/>
          <w:szCs w:val="22"/>
        </w:rPr>
        <w:t>, questionnaire,</w:t>
      </w:r>
      <w:r w:rsidR="00193C04">
        <w:rPr>
          <w:rFonts w:ascii="Tahoma" w:hAnsi="Tahoma" w:cs="Tahoma"/>
          <w:color w:val="17365D"/>
          <w:sz w:val="22"/>
          <w:szCs w:val="22"/>
        </w:rPr>
        <w:t xml:space="preserve"> </w:t>
      </w:r>
      <w:r w:rsidRPr="00F376F3">
        <w:rPr>
          <w:rFonts w:ascii="Tahoma" w:hAnsi="Tahoma" w:cs="Tahoma"/>
          <w:color w:val="17365D"/>
          <w:sz w:val="22"/>
          <w:szCs w:val="22"/>
        </w:rPr>
        <w:t>etc</w:t>
      </w:r>
      <w:proofErr w:type="gramStart"/>
      <w:r w:rsidRPr="00F376F3">
        <w:rPr>
          <w:rFonts w:ascii="Tahoma" w:hAnsi="Tahoma" w:cs="Tahoma"/>
          <w:color w:val="17365D"/>
          <w:sz w:val="22"/>
          <w:szCs w:val="22"/>
        </w:rPr>
        <w:t>. )</w:t>
      </w:r>
      <w:proofErr w:type="gramEnd"/>
    </w:p>
    <w:p w14:paraId="7C8EE6E9" w14:textId="77777777" w:rsidR="00F376F3" w:rsidRPr="00F376F3" w:rsidRDefault="00F376F3" w:rsidP="00F376F3">
      <w:pPr>
        <w:pStyle w:val="NormalWeb"/>
        <w:spacing w:before="0" w:beforeAutospacing="0" w:after="0" w:afterAutospacing="0"/>
        <w:ind w:left="714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 </w:t>
      </w:r>
    </w:p>
    <w:p w14:paraId="113D637F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rFonts w:ascii="Arial" w:hAnsi="Arial" w:cs="Arial"/>
          <w:color w:val="17365D"/>
        </w:rPr>
        <w:t> </w:t>
      </w:r>
    </w:p>
    <w:p w14:paraId="7B1EB382" w14:textId="77777777" w:rsidR="00F376F3" w:rsidRPr="00F376F3" w:rsidRDefault="00545F45" w:rsidP="00F376F3">
      <w:pPr>
        <w:pStyle w:val="NormalWeb"/>
        <w:spacing w:before="0" w:beforeAutospacing="0" w:after="0" w:afterAutospacing="0"/>
        <w:ind w:firstLine="357"/>
        <w:rPr>
          <w:color w:val="17365D"/>
        </w:rPr>
      </w:pP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Generated</w:t>
      </w:r>
      <w:proofErr w:type="spellEnd"/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 data</w:t>
      </w:r>
    </w:p>
    <w:p w14:paraId="63D98127" w14:textId="77777777" w:rsidR="00F376F3" w:rsidRPr="00F376F3" w:rsidRDefault="00F376F3" w:rsidP="00F376F3">
      <w:pPr>
        <w:pStyle w:val="NormalWeb"/>
        <w:numPr>
          <w:ilvl w:val="0"/>
          <w:numId w:val="29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Indi</w:t>
      </w:r>
      <w:r w:rsidR="00545F45">
        <w:rPr>
          <w:rFonts w:ascii="Tahoma" w:hAnsi="Tahoma" w:cs="Tahoma"/>
          <w:color w:val="17365D"/>
          <w:sz w:val="22"/>
          <w:szCs w:val="22"/>
        </w:rPr>
        <w:t>cate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all the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material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and data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produced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during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this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545F45">
        <w:rPr>
          <w:rFonts w:ascii="Tahoma" w:hAnsi="Tahoma" w:cs="Tahoma"/>
          <w:color w:val="17365D"/>
          <w:sz w:val="22"/>
          <w:szCs w:val="22"/>
        </w:rPr>
        <w:t>executing</w:t>
      </w:r>
      <w:proofErr w:type="spellEnd"/>
      <w:r w:rsidR="00545F45">
        <w:rPr>
          <w:rFonts w:ascii="Tahoma" w:hAnsi="Tahoma" w:cs="Tahoma"/>
          <w:color w:val="17365D"/>
          <w:sz w:val="22"/>
          <w:szCs w:val="22"/>
        </w:rPr>
        <w:t xml:space="preserve"> </w:t>
      </w:r>
      <w:r w:rsidR="00545F45" w:rsidRPr="0096625D">
        <w:rPr>
          <w:rFonts w:ascii="Tahoma" w:hAnsi="Tahoma" w:cs="Tahoma"/>
          <w:i/>
          <w:color w:val="17365D"/>
          <w:sz w:val="22"/>
          <w:szCs w:val="22"/>
        </w:rPr>
        <w:t xml:space="preserve">(files, </w:t>
      </w:r>
      <w:proofErr w:type="spellStart"/>
      <w:r w:rsidR="0096625D" w:rsidRPr="0096625D">
        <w:rPr>
          <w:rFonts w:ascii="Tahoma" w:hAnsi="Tahoma" w:cs="Tahoma"/>
          <w:i/>
          <w:color w:val="17365D"/>
          <w:sz w:val="22"/>
          <w:szCs w:val="22"/>
        </w:rPr>
        <w:t>diagram</w:t>
      </w:r>
      <w:proofErr w:type="spellEnd"/>
      <w:r w:rsidR="0096625D" w:rsidRPr="0096625D">
        <w:rPr>
          <w:rFonts w:ascii="Tahoma" w:hAnsi="Tahoma" w:cs="Tahoma"/>
          <w:i/>
          <w:color w:val="17365D"/>
          <w:sz w:val="22"/>
          <w:szCs w:val="22"/>
        </w:rPr>
        <w:t>, audio, traces, etc.</w:t>
      </w:r>
      <w:r w:rsidRPr="0096625D">
        <w:rPr>
          <w:rFonts w:ascii="Tahoma" w:hAnsi="Tahoma" w:cs="Tahoma"/>
          <w:i/>
          <w:color w:val="17365D"/>
          <w:sz w:val="22"/>
          <w:szCs w:val="22"/>
        </w:rPr>
        <w:t>)</w:t>
      </w:r>
    </w:p>
    <w:p w14:paraId="2A3CA9FC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 </w:t>
      </w:r>
    </w:p>
    <w:p w14:paraId="7451E2D7" w14:textId="77777777" w:rsidR="00F376F3" w:rsidRPr="00F376F3" w:rsidRDefault="0096625D" w:rsidP="00F376F3">
      <w:pPr>
        <w:pStyle w:val="NormalWeb"/>
        <w:numPr>
          <w:ilvl w:val="0"/>
          <w:numId w:val="30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>
        <w:rPr>
          <w:rFonts w:ascii="Tahoma" w:hAnsi="Tahoma" w:cs="Tahoma"/>
          <w:color w:val="17365D"/>
          <w:sz w:val="22"/>
          <w:szCs w:val="22"/>
        </w:rPr>
        <w:t>Describe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the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format </w:t>
      </w:r>
      <w:r>
        <w:rPr>
          <w:rFonts w:ascii="Tahoma" w:hAnsi="Tahoma" w:cs="Tahoma"/>
          <w:color w:val="17365D"/>
          <w:sz w:val="22"/>
          <w:szCs w:val="22"/>
        </w:rPr>
        <w:t>of the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traces </w:t>
      </w:r>
      <w:r>
        <w:rPr>
          <w:rFonts w:ascii="Tahoma" w:hAnsi="Tahoma" w:cs="Tahoma"/>
          <w:color w:val="17365D"/>
          <w:sz w:val="22"/>
          <w:szCs w:val="22"/>
        </w:rPr>
        <w:t xml:space="preserve">to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be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produc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>e</w:t>
      </w:r>
      <w:r>
        <w:rPr>
          <w:rFonts w:ascii="Tahoma" w:hAnsi="Tahoma" w:cs="Tahoma"/>
          <w:color w:val="17365D"/>
          <w:sz w:val="22"/>
          <w:szCs w:val="22"/>
        </w:rPr>
        <w:t>d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of </w:t>
      </w:r>
      <w:proofErr w:type="gramStart"/>
      <w:r>
        <w:rPr>
          <w:rFonts w:ascii="Tahoma" w:hAnsi="Tahoma" w:cs="Tahoma"/>
          <w:color w:val="17365D"/>
          <w:sz w:val="22"/>
          <w:szCs w:val="22"/>
        </w:rPr>
        <w:t>a</w:t>
      </w:r>
      <w:proofErr w:type="gramEnd"/>
      <w:r>
        <w:rPr>
          <w:rFonts w:ascii="Tahoma" w:hAnsi="Tahoma" w:cs="Tahoma"/>
          <w:color w:val="17365D"/>
          <w:sz w:val="22"/>
          <w:szCs w:val="22"/>
        </w:rPr>
        <w:t xml:space="preserve"> digital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tool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is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used</w:t>
      </w:r>
      <w:proofErr w:type="spellEnd"/>
    </w:p>
    <w:p w14:paraId="04783816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 </w:t>
      </w:r>
    </w:p>
    <w:p w14:paraId="130C5FB7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color w:val="17365D"/>
        </w:rPr>
        <w:t> </w:t>
      </w:r>
    </w:p>
    <w:p w14:paraId="5CC09A0A" w14:textId="77777777" w:rsidR="00F376F3" w:rsidRPr="00F376F3" w:rsidRDefault="0096625D" w:rsidP="00F376F3">
      <w:pPr>
        <w:pStyle w:val="NormalWeb"/>
        <w:spacing w:before="0" w:beforeAutospacing="0" w:after="0" w:afterAutospacing="0"/>
        <w:ind w:firstLine="357"/>
        <w:rPr>
          <w:color w:val="17365D"/>
        </w:rPr>
      </w:pP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Technical</w:t>
      </w:r>
      <w:proofErr w:type="spellEnd"/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equipment</w:t>
      </w:r>
      <w:proofErr w:type="spellEnd"/>
      <w:r w:rsidR="00F376F3" w:rsidRPr="00F376F3"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</w:p>
    <w:p w14:paraId="63E25210" w14:textId="77777777" w:rsidR="00F376F3" w:rsidRPr="00F376F3" w:rsidRDefault="00F376F3" w:rsidP="00F376F3">
      <w:pPr>
        <w:pStyle w:val="NormalWeb"/>
        <w:numPr>
          <w:ilvl w:val="0"/>
          <w:numId w:val="31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Indi</w:t>
      </w:r>
      <w:r w:rsidR="0096625D">
        <w:rPr>
          <w:rFonts w:ascii="Tahoma" w:hAnsi="Tahoma" w:cs="Tahoma"/>
          <w:color w:val="17365D"/>
          <w:sz w:val="22"/>
          <w:szCs w:val="22"/>
        </w:rPr>
        <w:t>cate</w:t>
      </w:r>
      <w:proofErr w:type="spellEnd"/>
      <w:r w:rsidR="0096625D"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 w:rsidR="0096625D">
        <w:rPr>
          <w:rFonts w:ascii="Tahoma" w:hAnsi="Tahoma" w:cs="Tahoma"/>
          <w:color w:val="17365D"/>
          <w:sz w:val="22"/>
          <w:szCs w:val="22"/>
        </w:rPr>
        <w:t>technical</w:t>
      </w:r>
      <w:proofErr w:type="spellEnd"/>
      <w:r w:rsidR="0096625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96625D">
        <w:rPr>
          <w:rFonts w:ascii="Tahoma" w:hAnsi="Tahoma" w:cs="Tahoma"/>
          <w:color w:val="17365D"/>
          <w:sz w:val="22"/>
          <w:szCs w:val="22"/>
        </w:rPr>
        <w:t>equipment</w:t>
      </w:r>
      <w:proofErr w:type="spellEnd"/>
      <w:r w:rsidR="0096625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96625D">
        <w:rPr>
          <w:rFonts w:ascii="Tahoma" w:hAnsi="Tahoma" w:cs="Tahoma"/>
          <w:color w:val="17365D"/>
          <w:sz w:val="22"/>
          <w:szCs w:val="22"/>
        </w:rPr>
        <w:t>required</w:t>
      </w:r>
      <w:proofErr w:type="spellEnd"/>
      <w:r w:rsidR="0096625D">
        <w:rPr>
          <w:rFonts w:ascii="Tahoma" w:hAnsi="Tahoma" w:cs="Tahoma"/>
          <w:color w:val="17365D"/>
          <w:sz w:val="22"/>
          <w:szCs w:val="22"/>
        </w:rPr>
        <w:t xml:space="preserve"> for data capture</w:t>
      </w:r>
      <w:r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r w:rsidR="0096625D" w:rsidRPr="0096625D">
        <w:rPr>
          <w:rFonts w:ascii="Tahoma" w:hAnsi="Tahoma" w:cs="Tahoma"/>
          <w:i/>
          <w:color w:val="17365D"/>
          <w:sz w:val="22"/>
          <w:szCs w:val="22"/>
        </w:rPr>
        <w:t>(</w:t>
      </w:r>
      <w:proofErr w:type="spellStart"/>
      <w:r w:rsidR="0096625D" w:rsidRPr="0096625D">
        <w:rPr>
          <w:rFonts w:ascii="Tahoma" w:hAnsi="Tahoma" w:cs="Tahoma"/>
          <w:i/>
          <w:color w:val="17365D"/>
          <w:sz w:val="22"/>
          <w:szCs w:val="22"/>
        </w:rPr>
        <w:t>e.g</w:t>
      </w:r>
      <w:proofErr w:type="spellEnd"/>
      <w:r w:rsidR="0096625D" w:rsidRPr="0096625D">
        <w:rPr>
          <w:rFonts w:ascii="Tahoma" w:hAnsi="Tahoma" w:cs="Tahoma"/>
          <w:i/>
          <w:color w:val="17365D"/>
          <w:sz w:val="22"/>
          <w:szCs w:val="22"/>
        </w:rPr>
        <w:t xml:space="preserve">. </w:t>
      </w:r>
      <w:proofErr w:type="spellStart"/>
      <w:r w:rsidR="0096625D" w:rsidRPr="0096625D">
        <w:rPr>
          <w:rFonts w:ascii="Tahoma" w:hAnsi="Tahoma" w:cs="Tahoma"/>
          <w:i/>
          <w:color w:val="17365D"/>
          <w:sz w:val="22"/>
          <w:szCs w:val="22"/>
        </w:rPr>
        <w:t>densitomet</w:t>
      </w:r>
      <w:r w:rsidRPr="0096625D">
        <w:rPr>
          <w:rFonts w:ascii="Tahoma" w:hAnsi="Tahoma" w:cs="Tahoma"/>
          <w:i/>
          <w:color w:val="17365D"/>
          <w:sz w:val="22"/>
          <w:szCs w:val="22"/>
        </w:rPr>
        <w:t>e</w:t>
      </w:r>
      <w:r w:rsidR="0096625D" w:rsidRPr="0096625D">
        <w:rPr>
          <w:rFonts w:ascii="Tahoma" w:hAnsi="Tahoma" w:cs="Tahoma"/>
          <w:i/>
          <w:color w:val="17365D"/>
          <w:sz w:val="22"/>
          <w:szCs w:val="22"/>
        </w:rPr>
        <w:t>r</w:t>
      </w:r>
      <w:proofErr w:type="spellEnd"/>
      <w:r w:rsidRPr="0096625D">
        <w:rPr>
          <w:rFonts w:ascii="Tahoma" w:hAnsi="Tahoma" w:cs="Tahoma"/>
          <w:i/>
          <w:color w:val="17365D"/>
          <w:sz w:val="22"/>
          <w:szCs w:val="22"/>
        </w:rPr>
        <w:t xml:space="preserve">, </w:t>
      </w:r>
      <w:proofErr w:type="spellStart"/>
      <w:r w:rsidR="0096625D" w:rsidRPr="0096625D">
        <w:rPr>
          <w:rFonts w:ascii="Tahoma" w:hAnsi="Tahoma" w:cs="Tahoma"/>
          <w:i/>
          <w:color w:val="17365D"/>
          <w:sz w:val="22"/>
          <w:szCs w:val="22"/>
        </w:rPr>
        <w:t>sensors</w:t>
      </w:r>
      <w:proofErr w:type="spellEnd"/>
      <w:r w:rsidR="0096625D" w:rsidRPr="0096625D">
        <w:rPr>
          <w:rFonts w:ascii="Tahoma" w:hAnsi="Tahoma" w:cs="Tahoma"/>
          <w:i/>
          <w:color w:val="17365D"/>
          <w:sz w:val="22"/>
          <w:szCs w:val="22"/>
        </w:rPr>
        <w:t xml:space="preserve">, </w:t>
      </w:r>
      <w:proofErr w:type="spellStart"/>
      <w:r w:rsidR="0096625D" w:rsidRPr="0096625D">
        <w:rPr>
          <w:rFonts w:ascii="Tahoma" w:hAnsi="Tahoma" w:cs="Tahoma"/>
          <w:i/>
          <w:color w:val="17365D"/>
          <w:sz w:val="22"/>
          <w:szCs w:val="22"/>
        </w:rPr>
        <w:t>scale</w:t>
      </w:r>
      <w:proofErr w:type="spellEnd"/>
      <w:r w:rsidRPr="0096625D">
        <w:rPr>
          <w:rFonts w:ascii="Tahoma" w:hAnsi="Tahoma" w:cs="Tahoma"/>
          <w:i/>
          <w:color w:val="17365D"/>
          <w:sz w:val="22"/>
          <w:szCs w:val="22"/>
        </w:rPr>
        <w:t>, cam</w:t>
      </w:r>
      <w:r w:rsidR="0096625D" w:rsidRPr="0096625D">
        <w:rPr>
          <w:rFonts w:ascii="Tahoma" w:hAnsi="Tahoma" w:cs="Tahoma"/>
          <w:i/>
          <w:color w:val="17365D"/>
          <w:sz w:val="22"/>
          <w:szCs w:val="22"/>
        </w:rPr>
        <w:t>era, recorder</w:t>
      </w:r>
      <w:r w:rsidRPr="0096625D">
        <w:rPr>
          <w:rFonts w:ascii="Tahoma" w:hAnsi="Tahoma" w:cs="Tahoma"/>
          <w:i/>
          <w:color w:val="17365D"/>
          <w:sz w:val="22"/>
          <w:szCs w:val="22"/>
        </w:rPr>
        <w:t xml:space="preserve">, </w:t>
      </w:r>
      <w:proofErr w:type="spellStart"/>
      <w:r w:rsidR="0096625D" w:rsidRPr="0096625D">
        <w:rPr>
          <w:rFonts w:ascii="Tahoma" w:hAnsi="Tahoma" w:cs="Tahoma"/>
          <w:i/>
          <w:color w:val="17365D"/>
          <w:sz w:val="22"/>
          <w:szCs w:val="22"/>
        </w:rPr>
        <w:t>magnetic</w:t>
      </w:r>
      <w:proofErr w:type="spellEnd"/>
      <w:r w:rsidR="0096625D" w:rsidRPr="0096625D">
        <w:rPr>
          <w:rFonts w:ascii="Tahoma" w:hAnsi="Tahoma" w:cs="Tahoma"/>
          <w:i/>
          <w:color w:val="17365D"/>
          <w:sz w:val="22"/>
          <w:szCs w:val="22"/>
        </w:rPr>
        <w:t xml:space="preserve"> </w:t>
      </w:r>
      <w:proofErr w:type="spellStart"/>
      <w:r w:rsidR="0096625D" w:rsidRPr="0096625D">
        <w:rPr>
          <w:rFonts w:ascii="Tahoma" w:hAnsi="Tahoma" w:cs="Tahoma"/>
          <w:i/>
          <w:color w:val="17365D"/>
          <w:sz w:val="22"/>
          <w:szCs w:val="22"/>
        </w:rPr>
        <w:t>stirrer</w:t>
      </w:r>
      <w:proofErr w:type="spellEnd"/>
      <w:r w:rsidR="0096625D" w:rsidRPr="0096625D">
        <w:rPr>
          <w:rFonts w:ascii="Tahoma" w:hAnsi="Tahoma" w:cs="Tahoma"/>
          <w:i/>
          <w:color w:val="17365D"/>
          <w:sz w:val="22"/>
          <w:szCs w:val="22"/>
        </w:rPr>
        <w:t>)</w:t>
      </w:r>
    </w:p>
    <w:p w14:paraId="7C73273F" w14:textId="77777777" w:rsidR="00193C04" w:rsidRDefault="00F376F3" w:rsidP="0096625D">
      <w:pPr>
        <w:pStyle w:val="NormalWeb"/>
        <w:spacing w:before="0" w:beforeAutospacing="0" w:after="0" w:afterAutospacing="0"/>
        <w:rPr>
          <w:rFonts w:ascii="Arial" w:hAnsi="Arial" w:cs="Arial"/>
          <w:color w:val="17365D"/>
        </w:rPr>
      </w:pPr>
      <w:r w:rsidRPr="00F376F3">
        <w:rPr>
          <w:rFonts w:ascii="Arial" w:hAnsi="Arial" w:cs="Arial"/>
          <w:color w:val="17365D"/>
        </w:rPr>
        <w:t> </w:t>
      </w:r>
    </w:p>
    <w:p w14:paraId="68B58A41" w14:textId="77777777" w:rsidR="0096625D" w:rsidRPr="0096625D" w:rsidRDefault="0096625D" w:rsidP="0096625D">
      <w:pPr>
        <w:pStyle w:val="NormalWeb"/>
        <w:spacing w:before="0" w:beforeAutospacing="0" w:after="0" w:afterAutospacing="0"/>
        <w:rPr>
          <w:rFonts w:ascii="Arial" w:hAnsi="Arial" w:cs="Arial"/>
          <w:color w:val="17365D"/>
        </w:rPr>
      </w:pPr>
    </w:p>
    <w:p w14:paraId="1785CEE2" w14:textId="77777777" w:rsidR="00F376F3" w:rsidRPr="00F376F3" w:rsidRDefault="0096625D" w:rsidP="00F376F3">
      <w:pPr>
        <w:pStyle w:val="NormalWeb"/>
        <w:spacing w:before="0" w:beforeAutospacing="0" w:after="0" w:afterAutospacing="0"/>
        <w:rPr>
          <w:color w:val="17365D"/>
        </w:rPr>
      </w:pPr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Data </w:t>
      </w: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analysis</w:t>
      </w:r>
      <w:proofErr w:type="spellEnd"/>
      <w:r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b/>
          <w:bCs/>
          <w:color w:val="17365D"/>
          <w:sz w:val="22"/>
          <w:szCs w:val="22"/>
        </w:rPr>
        <w:t>tools</w:t>
      </w:r>
      <w:proofErr w:type="spellEnd"/>
      <w:r w:rsidR="00F376F3" w:rsidRPr="00F376F3">
        <w:rPr>
          <w:rFonts w:ascii="Tahoma" w:hAnsi="Tahoma" w:cs="Tahoma"/>
          <w:b/>
          <w:bCs/>
          <w:color w:val="17365D"/>
          <w:sz w:val="22"/>
          <w:szCs w:val="22"/>
        </w:rPr>
        <w:t xml:space="preserve"> </w:t>
      </w:r>
    </w:p>
    <w:p w14:paraId="035E83D4" w14:textId="77777777" w:rsidR="00F376F3" w:rsidRPr="00F376F3" w:rsidRDefault="00F376F3" w:rsidP="00F376F3">
      <w:pPr>
        <w:pStyle w:val="NormalWeb"/>
        <w:numPr>
          <w:ilvl w:val="0"/>
          <w:numId w:val="32"/>
        </w:numPr>
        <w:spacing w:before="0" w:beforeAutospacing="0" w:after="0" w:afterAutospacing="0"/>
        <w:ind w:left="1440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List</w:t>
      </w:r>
      <w:r w:rsidR="0096625D"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 w:rsidR="0096625D">
        <w:rPr>
          <w:rFonts w:ascii="Tahoma" w:hAnsi="Tahoma" w:cs="Tahoma"/>
          <w:color w:val="17365D"/>
          <w:sz w:val="22"/>
          <w:szCs w:val="22"/>
        </w:rPr>
        <w:t>tools</w:t>
      </w:r>
      <w:proofErr w:type="spellEnd"/>
      <w:r w:rsidR="0096625D">
        <w:rPr>
          <w:rFonts w:ascii="Tahoma" w:hAnsi="Tahoma" w:cs="Tahoma"/>
          <w:color w:val="17365D"/>
          <w:sz w:val="22"/>
          <w:szCs w:val="22"/>
        </w:rPr>
        <w:t xml:space="preserve"> and </w:t>
      </w:r>
      <w:proofErr w:type="spellStart"/>
      <w:r w:rsidR="0096625D">
        <w:rPr>
          <w:rFonts w:ascii="Tahoma" w:hAnsi="Tahoma" w:cs="Tahoma"/>
          <w:color w:val="17365D"/>
          <w:sz w:val="22"/>
          <w:szCs w:val="22"/>
        </w:rPr>
        <w:t>methods</w:t>
      </w:r>
      <w:proofErr w:type="spellEnd"/>
      <w:r w:rsidR="0096625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96625D">
        <w:rPr>
          <w:rFonts w:ascii="Tahoma" w:hAnsi="Tahoma" w:cs="Tahoma"/>
          <w:color w:val="17365D"/>
          <w:sz w:val="22"/>
          <w:szCs w:val="22"/>
        </w:rPr>
        <w:t>thate</w:t>
      </w:r>
      <w:proofErr w:type="spellEnd"/>
      <w:r w:rsidR="0096625D">
        <w:rPr>
          <w:rFonts w:ascii="Tahoma" w:hAnsi="Tahoma" w:cs="Tahoma"/>
          <w:color w:val="17365D"/>
          <w:sz w:val="22"/>
          <w:szCs w:val="22"/>
        </w:rPr>
        <w:t xml:space="preserve"> are </w:t>
      </w:r>
      <w:proofErr w:type="spellStart"/>
      <w:r w:rsidR="0096625D">
        <w:rPr>
          <w:rFonts w:ascii="Tahoma" w:hAnsi="Tahoma" w:cs="Tahoma"/>
          <w:color w:val="17365D"/>
          <w:sz w:val="22"/>
          <w:szCs w:val="22"/>
        </w:rPr>
        <w:t>being</w:t>
      </w:r>
      <w:proofErr w:type="spellEnd"/>
      <w:r w:rsidR="0096625D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96625D">
        <w:rPr>
          <w:rFonts w:ascii="Tahoma" w:hAnsi="Tahoma" w:cs="Tahoma"/>
          <w:color w:val="17365D"/>
          <w:sz w:val="22"/>
          <w:szCs w:val="22"/>
        </w:rPr>
        <w:t>considered</w:t>
      </w:r>
      <w:proofErr w:type="spellEnd"/>
      <w:r w:rsidR="0096625D">
        <w:rPr>
          <w:rFonts w:ascii="Tahoma" w:hAnsi="Tahoma" w:cs="Tahoma"/>
          <w:color w:val="17365D"/>
          <w:sz w:val="22"/>
          <w:szCs w:val="22"/>
        </w:rPr>
        <w:t xml:space="preserve"> for </w:t>
      </w:r>
      <w:proofErr w:type="spellStart"/>
      <w:r w:rsidR="0096625D">
        <w:rPr>
          <w:rFonts w:ascii="Tahoma" w:hAnsi="Tahoma" w:cs="Tahoma"/>
          <w:color w:val="17365D"/>
          <w:sz w:val="22"/>
          <w:szCs w:val="22"/>
        </w:rPr>
        <w:t>analyzing</w:t>
      </w:r>
      <w:proofErr w:type="spellEnd"/>
      <w:r w:rsidR="0096625D">
        <w:rPr>
          <w:rFonts w:ascii="Tahoma" w:hAnsi="Tahoma" w:cs="Tahoma"/>
          <w:color w:val="17365D"/>
          <w:sz w:val="22"/>
          <w:szCs w:val="22"/>
        </w:rPr>
        <w:t xml:space="preserve"> the data</w:t>
      </w:r>
      <w:r w:rsidRPr="00F376F3">
        <w:rPr>
          <w:rFonts w:ascii="Tahoma" w:hAnsi="Tahoma" w:cs="Tahoma"/>
          <w:color w:val="17365D"/>
          <w:sz w:val="22"/>
          <w:szCs w:val="22"/>
        </w:rPr>
        <w:t>.</w:t>
      </w:r>
    </w:p>
    <w:p w14:paraId="5BF419AE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 </w:t>
      </w:r>
    </w:p>
    <w:p w14:paraId="3E8A14DB" w14:textId="77777777" w:rsidR="00F376F3" w:rsidRPr="00F376F3" w:rsidRDefault="0096625D" w:rsidP="00F376F3">
      <w:pPr>
        <w:pStyle w:val="NormalWeb"/>
        <w:numPr>
          <w:ilvl w:val="0"/>
          <w:numId w:val="33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>
        <w:rPr>
          <w:rFonts w:ascii="Tahoma" w:hAnsi="Tahoma" w:cs="Tahoma"/>
          <w:color w:val="17365D"/>
          <w:sz w:val="22"/>
          <w:szCs w:val="22"/>
        </w:rPr>
        <w:t>Indicate</w:t>
      </w:r>
      <w:proofErr w:type="spellEnd"/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r>
        <w:rPr>
          <w:rFonts w:ascii="Tahoma" w:hAnsi="Tahoma" w:cs="Tahoma"/>
          <w:color w:val="17365D"/>
          <w:sz w:val="22"/>
          <w:szCs w:val="22"/>
        </w:rPr>
        <w:t>the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F376F3" w:rsidRPr="00F376F3">
        <w:rPr>
          <w:rFonts w:ascii="Tahoma" w:hAnsi="Tahoma" w:cs="Tahoma"/>
          <w:color w:val="17365D"/>
          <w:sz w:val="22"/>
          <w:szCs w:val="22"/>
        </w:rPr>
        <w:t>tr</w:t>
      </w:r>
      <w:r>
        <w:rPr>
          <w:rFonts w:ascii="Tahoma" w:hAnsi="Tahoma" w:cs="Tahoma"/>
          <w:color w:val="17365D"/>
          <w:sz w:val="22"/>
          <w:szCs w:val="22"/>
        </w:rPr>
        <w:t>eatments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to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be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carried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out to </w:t>
      </w:r>
      <w:proofErr w:type="spellStart"/>
      <w:r w:rsidR="00F376F3" w:rsidRPr="00F376F3">
        <w:rPr>
          <w:rFonts w:ascii="Tahoma" w:hAnsi="Tahoma" w:cs="Tahoma"/>
          <w:color w:val="17365D"/>
          <w:sz w:val="22"/>
          <w:szCs w:val="22"/>
        </w:rPr>
        <w:t>valid</w:t>
      </w:r>
      <w:r>
        <w:rPr>
          <w:rFonts w:ascii="Tahoma" w:hAnsi="Tahoma" w:cs="Tahoma"/>
          <w:color w:val="17365D"/>
          <w:sz w:val="22"/>
          <w:szCs w:val="22"/>
        </w:rPr>
        <w:t>ate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quality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of the data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</w:p>
    <w:p w14:paraId="524EFDEF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rFonts w:ascii="Tahoma" w:hAnsi="Tahoma" w:cs="Tahoma"/>
          <w:color w:val="17365D"/>
          <w:sz w:val="22"/>
          <w:szCs w:val="22"/>
        </w:rPr>
        <w:t> </w:t>
      </w:r>
    </w:p>
    <w:p w14:paraId="3B7094A3" w14:textId="77777777" w:rsidR="00F376F3" w:rsidRPr="00F376F3" w:rsidRDefault="0096625D" w:rsidP="00F376F3">
      <w:pPr>
        <w:pStyle w:val="NormalWeb"/>
        <w:numPr>
          <w:ilvl w:val="0"/>
          <w:numId w:val="34"/>
        </w:numPr>
        <w:spacing w:before="0" w:beforeAutospacing="0" w:after="0" w:afterAutospacing="0"/>
        <w:ind w:left="1440"/>
        <w:rPr>
          <w:color w:val="17365D"/>
        </w:rPr>
      </w:pPr>
      <w:proofErr w:type="spellStart"/>
      <w:r>
        <w:rPr>
          <w:rFonts w:ascii="Tahoma" w:hAnsi="Tahoma" w:cs="Tahoma"/>
          <w:color w:val="17365D"/>
          <w:sz w:val="22"/>
          <w:szCs w:val="22"/>
        </w:rPr>
        <w:t>Specify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the data </w:t>
      </w:r>
      <w:proofErr w:type="spellStart"/>
      <w:r>
        <w:rPr>
          <w:rFonts w:ascii="Tahoma" w:hAnsi="Tahoma" w:cs="Tahoma"/>
          <w:color w:val="17365D"/>
          <w:sz w:val="22"/>
          <w:szCs w:val="22"/>
        </w:rPr>
        <w:t>processing</w:t>
      </w:r>
      <w:proofErr w:type="spellEnd"/>
      <w:r>
        <w:rPr>
          <w:rFonts w:ascii="Tahoma" w:hAnsi="Tahoma" w:cs="Tahoma"/>
          <w:color w:val="17365D"/>
          <w:sz w:val="22"/>
          <w:szCs w:val="22"/>
        </w:rPr>
        <w:t xml:space="preserve"> plan</w:t>
      </w:r>
      <w:r w:rsidR="00F376F3" w:rsidRPr="00F376F3">
        <w:rPr>
          <w:rFonts w:ascii="Tahoma" w:hAnsi="Tahoma" w:cs="Tahoma"/>
          <w:color w:val="17365D"/>
          <w:sz w:val="22"/>
          <w:szCs w:val="22"/>
        </w:rPr>
        <w:t xml:space="preserve"> </w:t>
      </w:r>
    </w:p>
    <w:p w14:paraId="690310BF" w14:textId="77777777" w:rsidR="00193C04" w:rsidRDefault="00193C04" w:rsidP="00F376F3">
      <w:pPr>
        <w:pStyle w:val="NormalWeb"/>
        <w:spacing w:before="0" w:beforeAutospacing="0" w:after="0" w:afterAutospacing="0"/>
        <w:rPr>
          <w:rFonts w:ascii="Tahoma" w:hAnsi="Tahoma" w:cs="Tahoma"/>
          <w:b/>
          <w:bCs/>
          <w:color w:val="17365D"/>
          <w:sz w:val="22"/>
          <w:szCs w:val="22"/>
        </w:rPr>
      </w:pPr>
    </w:p>
    <w:p w14:paraId="35A65FEE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rFonts w:ascii="Tahoma" w:hAnsi="Tahoma" w:cs="Tahoma"/>
          <w:b/>
          <w:bCs/>
          <w:color w:val="17365D"/>
          <w:sz w:val="22"/>
          <w:szCs w:val="22"/>
        </w:rPr>
        <w:t> </w:t>
      </w:r>
    </w:p>
    <w:p w14:paraId="4ABB008E" w14:textId="77777777" w:rsidR="00F376F3" w:rsidRPr="00F376F3" w:rsidRDefault="00F376F3" w:rsidP="00F376F3">
      <w:pPr>
        <w:pStyle w:val="NormalWeb"/>
        <w:spacing w:before="0" w:beforeAutospacing="0" w:after="0" w:afterAutospacing="0"/>
        <w:rPr>
          <w:color w:val="17365D"/>
        </w:rPr>
      </w:pPr>
      <w:r w:rsidRPr="00F376F3">
        <w:rPr>
          <w:rFonts w:ascii="Tahoma" w:hAnsi="Tahoma" w:cs="Tahoma"/>
          <w:b/>
          <w:bCs/>
          <w:color w:val="17365D"/>
          <w:sz w:val="22"/>
          <w:szCs w:val="22"/>
        </w:rPr>
        <w:t xml:space="preserve">Planning </w:t>
      </w:r>
    </w:p>
    <w:p w14:paraId="0311324A" w14:textId="77777777" w:rsidR="0096625D" w:rsidRDefault="00F376F3" w:rsidP="000441CB">
      <w:pPr>
        <w:pStyle w:val="NormalWeb"/>
        <w:numPr>
          <w:ilvl w:val="0"/>
          <w:numId w:val="35"/>
        </w:numPr>
        <w:spacing w:before="0" w:beforeAutospacing="0" w:after="0" w:afterAutospacing="0"/>
        <w:ind w:left="1440"/>
      </w:pPr>
      <w:proofErr w:type="spellStart"/>
      <w:r w:rsidRPr="00F376F3">
        <w:rPr>
          <w:rFonts w:ascii="Tahoma" w:hAnsi="Tahoma" w:cs="Tahoma"/>
          <w:color w:val="17365D"/>
          <w:sz w:val="22"/>
          <w:szCs w:val="22"/>
        </w:rPr>
        <w:t>Indi</w:t>
      </w:r>
      <w:r w:rsidR="0096625D">
        <w:rPr>
          <w:rFonts w:ascii="Tahoma" w:hAnsi="Tahoma" w:cs="Tahoma"/>
          <w:color w:val="17365D"/>
          <w:sz w:val="22"/>
          <w:szCs w:val="22"/>
        </w:rPr>
        <w:t>cate</w:t>
      </w:r>
      <w:proofErr w:type="spellEnd"/>
      <w:r w:rsidR="0096625D">
        <w:rPr>
          <w:rFonts w:ascii="Tahoma" w:hAnsi="Tahoma" w:cs="Tahoma"/>
          <w:color w:val="17365D"/>
          <w:sz w:val="22"/>
          <w:szCs w:val="22"/>
        </w:rPr>
        <w:t xml:space="preserve"> the </w:t>
      </w:r>
      <w:proofErr w:type="spellStart"/>
      <w:r w:rsidR="000441CB">
        <w:rPr>
          <w:rFonts w:ascii="Tahoma" w:hAnsi="Tahoma" w:cs="Tahoma"/>
          <w:color w:val="17365D"/>
          <w:sz w:val="22"/>
          <w:szCs w:val="22"/>
        </w:rPr>
        <w:t>big</w:t>
      </w:r>
      <w:proofErr w:type="spellEnd"/>
      <w:r w:rsidR="000441CB">
        <w:rPr>
          <w:rFonts w:ascii="Tahoma" w:hAnsi="Tahoma" w:cs="Tahoma"/>
          <w:color w:val="17365D"/>
          <w:sz w:val="22"/>
          <w:szCs w:val="22"/>
        </w:rPr>
        <w:t xml:space="preserve"> </w:t>
      </w:r>
      <w:proofErr w:type="spellStart"/>
      <w:r w:rsidR="0096625D">
        <w:rPr>
          <w:rFonts w:ascii="Tahoma" w:hAnsi="Tahoma" w:cs="Tahoma"/>
          <w:color w:val="17365D"/>
          <w:sz w:val="22"/>
          <w:szCs w:val="22"/>
        </w:rPr>
        <w:t>steps</w:t>
      </w:r>
      <w:proofErr w:type="spellEnd"/>
      <w:r w:rsidR="0096625D">
        <w:rPr>
          <w:rFonts w:ascii="Tahoma" w:hAnsi="Tahoma" w:cs="Tahoma"/>
          <w:color w:val="17365D"/>
          <w:sz w:val="22"/>
          <w:szCs w:val="22"/>
        </w:rPr>
        <w:t xml:space="preserve"> of the </w:t>
      </w:r>
      <w:proofErr w:type="spellStart"/>
      <w:r w:rsidR="000441CB">
        <w:rPr>
          <w:rFonts w:ascii="Tahoma" w:hAnsi="Tahoma" w:cs="Tahoma"/>
          <w:color w:val="17365D"/>
          <w:sz w:val="22"/>
          <w:szCs w:val="22"/>
        </w:rPr>
        <w:t>experimentation</w:t>
      </w:r>
      <w:proofErr w:type="spellEnd"/>
    </w:p>
    <w:p w14:paraId="45C2E72C" w14:textId="77777777" w:rsidR="0096625D" w:rsidRDefault="0096625D" w:rsidP="0096625D">
      <w:pPr>
        <w:pStyle w:val="NormalWeb"/>
        <w:spacing w:after="200"/>
      </w:pPr>
      <w:r>
        <w:t xml:space="preserve"> </w:t>
      </w:r>
    </w:p>
    <w:p w14:paraId="612B55DB" w14:textId="77777777" w:rsidR="0096625D" w:rsidRDefault="0096625D" w:rsidP="0096625D">
      <w:pPr>
        <w:pStyle w:val="NormalWeb"/>
        <w:spacing w:after="200"/>
      </w:pPr>
      <w:r>
        <w:t xml:space="preserve"> </w:t>
      </w:r>
    </w:p>
    <w:p w14:paraId="56899F5A" w14:textId="77777777" w:rsidR="0096625D" w:rsidRDefault="0096625D" w:rsidP="0096625D">
      <w:pPr>
        <w:pStyle w:val="NormalWeb"/>
        <w:spacing w:after="200"/>
      </w:pPr>
      <w:r>
        <w:t xml:space="preserve"> </w:t>
      </w:r>
    </w:p>
    <w:p w14:paraId="78B33601" w14:textId="77777777" w:rsidR="00F376F3" w:rsidRDefault="00F376F3" w:rsidP="00F376F3">
      <w:pPr>
        <w:pStyle w:val="NormalWeb"/>
        <w:spacing w:before="0" w:beforeAutospacing="0" w:after="200" w:afterAutospacing="0"/>
      </w:pPr>
    </w:p>
    <w:p w14:paraId="0E2BBD4D" w14:textId="77777777" w:rsidR="00BC137C" w:rsidRDefault="00BC137C"/>
    <w:sectPr w:rsidR="00BC137C" w:rsidSect="00F376F3">
      <w:foot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B596EBD" w14:textId="77777777" w:rsidR="0005612C" w:rsidRDefault="0005612C" w:rsidP="00F376F3">
      <w:pPr>
        <w:spacing w:after="0" w:line="240" w:lineRule="auto"/>
      </w:pPr>
      <w:r>
        <w:separator/>
      </w:r>
    </w:p>
  </w:endnote>
  <w:endnote w:type="continuationSeparator" w:id="0">
    <w:p w14:paraId="7A37D5B8" w14:textId="77777777" w:rsidR="0005612C" w:rsidRDefault="0005612C" w:rsidP="00F37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venir Light">
    <w:altName w:val="Century Gothic"/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Futura">
    <w:altName w:val="Segoe UI"/>
    <w:panose1 w:val="020B0602020204020303"/>
    <w:charset w:val="00"/>
    <w:family w:val="auto"/>
    <w:pitch w:val="variable"/>
    <w:sig w:usb0="80000067" w:usb1="00000000" w:usb2="00000000" w:usb3="00000000" w:csb0="000001FB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 Bold"/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D656B" w14:textId="77777777" w:rsidR="00F376F3" w:rsidRPr="00F376F3" w:rsidRDefault="00F376F3" w:rsidP="00F376F3">
    <w:pPr>
      <w:pStyle w:val="Pieddepage"/>
      <w:jc w:val="center"/>
      <w:rPr>
        <w:rFonts w:ascii="Futura" w:hAnsi="Futura" w:cs="Futura"/>
        <w:color w:val="1F497D"/>
      </w:rPr>
    </w:pPr>
    <w:r w:rsidRPr="00F27EAB">
      <w:rPr>
        <w:rFonts w:ascii="Avenir Light" w:hAnsi="Avenir Light"/>
        <w:b/>
        <w:noProof/>
        <w:color w:val="1F497D"/>
        <w:lang w:eastAsia="fr-FR"/>
      </w:rPr>
      <w:drawing>
        <wp:anchor distT="0" distB="0" distL="114300" distR="114300" simplePos="0" relativeHeight="251660288" behindDoc="1" locked="0" layoutInCell="1" allowOverlap="1" wp14:anchorId="741DF8AC" wp14:editId="3CD9DA31">
          <wp:simplePos x="0" y="0"/>
          <wp:positionH relativeFrom="margin">
            <wp:posOffset>333320</wp:posOffset>
          </wp:positionH>
          <wp:positionV relativeFrom="paragraph">
            <wp:posOffset>-272029</wp:posOffset>
          </wp:positionV>
          <wp:extent cx="567690" cy="560070"/>
          <wp:effectExtent l="0" t="0" r="3810" b="0"/>
          <wp:wrapNone/>
          <wp:docPr id="4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7690" cy="560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noProof/>
        <w:color w:val="1F497D"/>
        <w:sz w:val="18"/>
        <w:szCs w:val="18"/>
        <w:lang w:eastAsia="fr-FR"/>
      </w:rPr>
      <w:drawing>
        <wp:anchor distT="0" distB="0" distL="114300" distR="114300" simplePos="0" relativeHeight="251659264" behindDoc="1" locked="0" layoutInCell="1" allowOverlap="1" wp14:anchorId="0C945F73" wp14:editId="331E637E">
          <wp:simplePos x="0" y="0"/>
          <wp:positionH relativeFrom="margin">
            <wp:align>right</wp:align>
          </wp:positionH>
          <wp:positionV relativeFrom="paragraph">
            <wp:posOffset>-68786</wp:posOffset>
          </wp:positionV>
          <wp:extent cx="838200" cy="295275"/>
          <wp:effectExtent l="0" t="0" r="0" b="9525"/>
          <wp:wrapNone/>
          <wp:docPr id="140" name="Google Shape;140;p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0" name="Google Shape;140;p29"/>
                  <pic:cNvPicPr preferRelativeResize="0"/>
                </pic:nvPicPr>
                <pic:blipFill>
                  <a:blip r:embed="rId2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27EAB">
      <w:rPr>
        <w:rFonts w:ascii="Tahoma" w:hAnsi="Tahoma" w:cs="Tahoma"/>
        <w:b/>
        <w:color w:val="1F497D"/>
        <w:sz w:val="18"/>
        <w:szCs w:val="18"/>
      </w:rPr>
      <w:t>Méthod</w:t>
    </w:r>
    <w:r>
      <w:rPr>
        <w:rFonts w:ascii="Tahoma" w:hAnsi="Tahoma" w:cs="Tahoma"/>
        <w:b/>
        <w:color w:val="1F497D"/>
        <w:sz w:val="18"/>
        <w:szCs w:val="18"/>
      </w:rPr>
      <w:t>e THEDRE, N. Mandran,</w:t>
    </w:r>
    <w:r w:rsidR="00250AB9">
      <w:rPr>
        <w:rFonts w:ascii="Tahoma" w:hAnsi="Tahoma" w:cs="Tahoma"/>
        <w:b/>
        <w:color w:val="1F497D"/>
        <w:sz w:val="18"/>
        <w:szCs w:val="18"/>
      </w:rPr>
      <w:t xml:space="preserve"> E. Prior,</w:t>
    </w:r>
    <w:r>
      <w:rPr>
        <w:rFonts w:ascii="Tahoma" w:hAnsi="Tahoma" w:cs="Tahoma"/>
        <w:b/>
        <w:color w:val="1F497D"/>
        <w:sz w:val="18"/>
        <w:szCs w:val="18"/>
      </w:rPr>
      <w:t xml:space="preserve"> </w:t>
    </w:r>
    <w:r w:rsidR="00250AB9">
      <w:rPr>
        <w:rFonts w:ascii="Tahoma" w:hAnsi="Tahoma" w:cs="Tahoma"/>
        <w:b/>
        <w:color w:val="1F497D"/>
        <w:sz w:val="18"/>
        <w:szCs w:val="18"/>
      </w:rPr>
      <w:t>2020, English v</w:t>
    </w:r>
    <w:r w:rsidRPr="00F27EAB">
      <w:rPr>
        <w:rFonts w:ascii="Tahoma" w:hAnsi="Tahoma" w:cs="Tahoma"/>
        <w:b/>
        <w:color w:val="1F497D"/>
        <w:sz w:val="18"/>
        <w:szCs w:val="18"/>
      </w:rPr>
      <w:t>ersion 4.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2D88E75" w14:textId="77777777" w:rsidR="0005612C" w:rsidRDefault="0005612C" w:rsidP="00F376F3">
      <w:pPr>
        <w:spacing w:after="0" w:line="240" w:lineRule="auto"/>
      </w:pPr>
      <w:r>
        <w:separator/>
      </w:r>
    </w:p>
  </w:footnote>
  <w:footnote w:type="continuationSeparator" w:id="0">
    <w:p w14:paraId="7EA294D0" w14:textId="77777777" w:rsidR="0005612C" w:rsidRDefault="0005612C" w:rsidP="00F376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01012BC3"/>
    <w:multiLevelType w:val="multilevel"/>
    <w:tmpl w:val="145C6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27C87"/>
    <w:multiLevelType w:val="multilevel"/>
    <w:tmpl w:val="16E0E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8F2387"/>
    <w:multiLevelType w:val="multilevel"/>
    <w:tmpl w:val="6994C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88736A"/>
    <w:multiLevelType w:val="multilevel"/>
    <w:tmpl w:val="D434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3153D0"/>
    <w:multiLevelType w:val="multilevel"/>
    <w:tmpl w:val="3CFCF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C3D33A3"/>
    <w:multiLevelType w:val="multilevel"/>
    <w:tmpl w:val="56DC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7C24A3"/>
    <w:multiLevelType w:val="multilevel"/>
    <w:tmpl w:val="5CFA6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1E54C6"/>
    <w:multiLevelType w:val="multilevel"/>
    <w:tmpl w:val="CB72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1B5058D"/>
    <w:multiLevelType w:val="multilevel"/>
    <w:tmpl w:val="6A605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69921A7"/>
    <w:multiLevelType w:val="multilevel"/>
    <w:tmpl w:val="83061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4256A5"/>
    <w:multiLevelType w:val="multilevel"/>
    <w:tmpl w:val="88AE0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94359C"/>
    <w:multiLevelType w:val="multilevel"/>
    <w:tmpl w:val="CA5CC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390FC3"/>
    <w:multiLevelType w:val="multilevel"/>
    <w:tmpl w:val="C3202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486080"/>
    <w:multiLevelType w:val="multilevel"/>
    <w:tmpl w:val="D6FE8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C963331"/>
    <w:multiLevelType w:val="multilevel"/>
    <w:tmpl w:val="12D4C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FF345F0"/>
    <w:multiLevelType w:val="multilevel"/>
    <w:tmpl w:val="9F82D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CD2D29"/>
    <w:multiLevelType w:val="multilevel"/>
    <w:tmpl w:val="8A766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5CF7BE9"/>
    <w:multiLevelType w:val="multilevel"/>
    <w:tmpl w:val="F716C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9E469F"/>
    <w:multiLevelType w:val="multilevel"/>
    <w:tmpl w:val="27927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91C3649"/>
    <w:multiLevelType w:val="multilevel"/>
    <w:tmpl w:val="B136E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EE920FD"/>
    <w:multiLevelType w:val="multilevel"/>
    <w:tmpl w:val="82A8E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01F2B22"/>
    <w:multiLevelType w:val="multilevel"/>
    <w:tmpl w:val="E91A1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5A34E23"/>
    <w:multiLevelType w:val="multilevel"/>
    <w:tmpl w:val="A0381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CB71D2"/>
    <w:multiLevelType w:val="multilevel"/>
    <w:tmpl w:val="90FA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CE1CA5"/>
    <w:multiLevelType w:val="multilevel"/>
    <w:tmpl w:val="31BA1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15A3E27"/>
    <w:multiLevelType w:val="multilevel"/>
    <w:tmpl w:val="50C62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8904991"/>
    <w:multiLevelType w:val="multilevel"/>
    <w:tmpl w:val="21BCA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97356D3"/>
    <w:multiLevelType w:val="multilevel"/>
    <w:tmpl w:val="4A364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AF54490"/>
    <w:multiLevelType w:val="multilevel"/>
    <w:tmpl w:val="11AC6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B256385"/>
    <w:multiLevelType w:val="multilevel"/>
    <w:tmpl w:val="60A8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EDA12FE"/>
    <w:multiLevelType w:val="multilevel"/>
    <w:tmpl w:val="A7A63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7711EB2"/>
    <w:multiLevelType w:val="multilevel"/>
    <w:tmpl w:val="A4361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DC3E5E"/>
    <w:multiLevelType w:val="multilevel"/>
    <w:tmpl w:val="BA7A8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47879DE"/>
    <w:multiLevelType w:val="multilevel"/>
    <w:tmpl w:val="FC5E4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480167B"/>
    <w:multiLevelType w:val="multilevel"/>
    <w:tmpl w:val="24CE4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11"/>
  </w:num>
  <w:num w:numId="5">
    <w:abstractNumId w:val="32"/>
  </w:num>
  <w:num w:numId="6">
    <w:abstractNumId w:val="17"/>
  </w:num>
  <w:num w:numId="7">
    <w:abstractNumId w:val="29"/>
  </w:num>
  <w:num w:numId="8">
    <w:abstractNumId w:val="14"/>
  </w:num>
  <w:num w:numId="9">
    <w:abstractNumId w:val="31"/>
  </w:num>
  <w:num w:numId="10">
    <w:abstractNumId w:val="2"/>
  </w:num>
  <w:num w:numId="11">
    <w:abstractNumId w:val="16"/>
  </w:num>
  <w:num w:numId="12">
    <w:abstractNumId w:val="1"/>
  </w:num>
  <w:num w:numId="13">
    <w:abstractNumId w:val="26"/>
  </w:num>
  <w:num w:numId="14">
    <w:abstractNumId w:val="3"/>
  </w:num>
  <w:num w:numId="15">
    <w:abstractNumId w:val="34"/>
  </w:num>
  <w:num w:numId="16">
    <w:abstractNumId w:val="23"/>
  </w:num>
  <w:num w:numId="17">
    <w:abstractNumId w:val="15"/>
  </w:num>
  <w:num w:numId="18">
    <w:abstractNumId w:val="6"/>
  </w:num>
  <w:num w:numId="19">
    <w:abstractNumId w:val="21"/>
  </w:num>
  <w:num w:numId="20">
    <w:abstractNumId w:val="10"/>
  </w:num>
  <w:num w:numId="21">
    <w:abstractNumId w:val="33"/>
  </w:num>
  <w:num w:numId="22">
    <w:abstractNumId w:val="0"/>
  </w:num>
  <w:num w:numId="23">
    <w:abstractNumId w:val="20"/>
  </w:num>
  <w:num w:numId="24">
    <w:abstractNumId w:val="4"/>
  </w:num>
  <w:num w:numId="25">
    <w:abstractNumId w:val="19"/>
  </w:num>
  <w:num w:numId="26">
    <w:abstractNumId w:val="7"/>
  </w:num>
  <w:num w:numId="27">
    <w:abstractNumId w:val="8"/>
  </w:num>
  <w:num w:numId="28">
    <w:abstractNumId w:val="13"/>
  </w:num>
  <w:num w:numId="29">
    <w:abstractNumId w:val="9"/>
  </w:num>
  <w:num w:numId="30">
    <w:abstractNumId w:val="25"/>
  </w:num>
  <w:num w:numId="31">
    <w:abstractNumId w:val="28"/>
  </w:num>
  <w:num w:numId="32">
    <w:abstractNumId w:val="30"/>
  </w:num>
  <w:num w:numId="33">
    <w:abstractNumId w:val="24"/>
  </w:num>
  <w:num w:numId="34">
    <w:abstractNumId w:val="12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6F3"/>
    <w:rsid w:val="000441CB"/>
    <w:rsid w:val="0005612C"/>
    <w:rsid w:val="00193C04"/>
    <w:rsid w:val="00250AB9"/>
    <w:rsid w:val="0035401D"/>
    <w:rsid w:val="003A6EFF"/>
    <w:rsid w:val="003E065D"/>
    <w:rsid w:val="00451A0C"/>
    <w:rsid w:val="00545F45"/>
    <w:rsid w:val="005B0FDF"/>
    <w:rsid w:val="00744F10"/>
    <w:rsid w:val="00862CFE"/>
    <w:rsid w:val="008A0F44"/>
    <w:rsid w:val="008F007E"/>
    <w:rsid w:val="0096625D"/>
    <w:rsid w:val="00A97324"/>
    <w:rsid w:val="00AA7B48"/>
    <w:rsid w:val="00B03259"/>
    <w:rsid w:val="00BA0550"/>
    <w:rsid w:val="00BC137C"/>
    <w:rsid w:val="00BC62F2"/>
    <w:rsid w:val="00CB7CAB"/>
    <w:rsid w:val="00CD5BD1"/>
    <w:rsid w:val="00E100C2"/>
    <w:rsid w:val="00E733E4"/>
    <w:rsid w:val="00F3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A65C2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6F3"/>
  </w:style>
  <w:style w:type="paragraph" w:styleId="Pieddepage">
    <w:name w:val="footer"/>
    <w:basedOn w:val="Normal"/>
    <w:link w:val="PieddepageCar"/>
    <w:uiPriority w:val="99"/>
    <w:unhideWhenUsed/>
    <w:rsid w:val="00F3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6F3"/>
  </w:style>
  <w:style w:type="paragraph" w:customStyle="1" w:styleId="docdata">
    <w:name w:val="docdata"/>
    <w:aliases w:val="docy,v5,63570,bqiaagaaeyqcaaagiaiaaaolzgaabap2aaaaaaaaaaaaaaaaaaaaaaaaaaaaaaaaaaaaaaaaaaaaaaaaaaaaaaaaaaaaaaaaaaaaaaaaaaaaaaaaaaaaaaaaaaaaaaaaaaaaaaaaaaaaaaaaaaaaaaaaaaaaaaaaaaaaaaaaaaaaaaaaaaaaaaaaaaaaaaaaaaaaaaaaaaaaaaaaaaaaaaaaaaaaaaaaaaaaaaa"/>
    <w:basedOn w:val="Normal"/>
    <w:rsid w:val="00F3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3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3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76F3"/>
  </w:style>
  <w:style w:type="paragraph" w:styleId="Pieddepage">
    <w:name w:val="footer"/>
    <w:basedOn w:val="Normal"/>
    <w:link w:val="PieddepageCar"/>
    <w:uiPriority w:val="99"/>
    <w:unhideWhenUsed/>
    <w:rsid w:val="00F376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76F3"/>
  </w:style>
  <w:style w:type="paragraph" w:customStyle="1" w:styleId="docdata">
    <w:name w:val="docdata"/>
    <w:aliases w:val="docy,v5,63570,bqiaagaaeyqcaaagiaiaaaolzgaabap2aaaaaaaaaaaaaaaaaaaaaaaaaaaaaaaaaaaaaaaaaaaaaaaaaaaaaaaaaaaaaaaaaaaaaaaaaaaaaaaaaaaaaaaaaaaaaaaaaaaaaaaaaaaaaaaaaaaaaaaaaaaaaaaaaaaaaaaaaaaaaaaaaaaaaaaaaaaaaaaaaaaaaaaaaaaaaaaaaaaaaaaaaaaaaaaaaaaaaaa"/>
    <w:basedOn w:val="Normal"/>
    <w:rsid w:val="00F3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F37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6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jpeg"/><Relationship Id="rId12" Type="http://schemas.openxmlformats.org/officeDocument/2006/relationships/image" Target="media/image5.png"/><Relationship Id="rId13" Type="http://schemas.openxmlformats.org/officeDocument/2006/relationships/image" Target="media/image6.jpeg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Relationship Id="rId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890</Words>
  <Characters>4897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Mines Telecom</Company>
  <LinksUpToDate>false</LinksUpToDate>
  <CharactersWithSpaces>5776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PRIOR Estelle</dc:creator>
  <cp:keywords/>
  <dc:description/>
  <cp:lastModifiedBy>Mandran Nadine</cp:lastModifiedBy>
  <cp:revision>2</cp:revision>
  <dcterms:created xsi:type="dcterms:W3CDTF">2020-04-29T11:47:00Z</dcterms:created>
  <dcterms:modified xsi:type="dcterms:W3CDTF">2020-04-29T11:47:00Z</dcterms:modified>
</cp:coreProperties>
</file>